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9E55B" w14:textId="77777777" w:rsidR="00A40896" w:rsidRDefault="00A40896">
      <w:pPr>
        <w:pStyle w:val="Corpsdetexte"/>
        <w:ind w:left="0"/>
        <w:rPr>
          <w:rFonts w:ascii="Times New Roman"/>
        </w:rPr>
      </w:pPr>
    </w:p>
    <w:p w14:paraId="7E00D621" w14:textId="77777777" w:rsidR="00A40896" w:rsidRDefault="00A40896">
      <w:pPr>
        <w:pStyle w:val="Corpsdetexte"/>
        <w:ind w:left="0"/>
        <w:rPr>
          <w:rFonts w:ascii="Times New Roman"/>
        </w:rPr>
      </w:pPr>
    </w:p>
    <w:p w14:paraId="0123BCC8" w14:textId="77777777" w:rsidR="00A40896" w:rsidRDefault="00A40896">
      <w:pPr>
        <w:pStyle w:val="Corpsdetexte"/>
        <w:ind w:left="0"/>
        <w:rPr>
          <w:rFonts w:ascii="Times New Roman"/>
        </w:rPr>
      </w:pPr>
    </w:p>
    <w:p w14:paraId="569A1E86" w14:textId="77777777" w:rsidR="0020536B" w:rsidRDefault="0020536B" w:rsidP="0020536B">
      <w:pPr>
        <w:pStyle w:val="Corpsdetexte"/>
        <w:ind w:left="0"/>
        <w:rPr>
          <w:rFonts w:ascii="Times New Roman"/>
          <w:sz w:val="10"/>
        </w:rPr>
      </w:pPr>
    </w:p>
    <w:p w14:paraId="4E942DA4" w14:textId="77777777" w:rsidR="00AA01AF" w:rsidRDefault="00AA01AF" w:rsidP="0020536B">
      <w:pPr>
        <w:spacing w:line="533" w:lineRule="exact"/>
        <w:rPr>
          <w:rFonts w:ascii="Arial" w:hAnsi="Arial" w:cs="Arial"/>
          <w:sz w:val="48"/>
          <w:lang w:val="fr-FR"/>
        </w:rPr>
      </w:pPr>
    </w:p>
    <w:p w14:paraId="434CF032" w14:textId="77777777" w:rsidR="00BE1751" w:rsidRDefault="00BE1751" w:rsidP="0020536B">
      <w:pPr>
        <w:spacing w:line="533" w:lineRule="exact"/>
        <w:rPr>
          <w:rFonts w:ascii="Arial" w:hAnsi="Arial" w:cs="Arial"/>
          <w:sz w:val="48"/>
          <w:lang w:val="fr-FR"/>
        </w:rPr>
      </w:pPr>
    </w:p>
    <w:p w14:paraId="44EA174A" w14:textId="18A66A69" w:rsidR="00A40896" w:rsidRPr="00B34B22" w:rsidRDefault="002A5242" w:rsidP="0020536B">
      <w:pPr>
        <w:spacing w:line="533" w:lineRule="exact"/>
        <w:rPr>
          <w:rFonts w:ascii="Arial" w:hAnsi="Arial" w:cs="Arial"/>
          <w:sz w:val="48"/>
          <w:lang w:val="fr-FR"/>
        </w:rPr>
      </w:pPr>
      <w:r w:rsidRPr="00B34B22">
        <w:rPr>
          <w:rFonts w:ascii="Arial" w:hAnsi="Arial" w:cs="Arial"/>
          <w:sz w:val="48"/>
          <w:lang w:val="fr-FR"/>
        </w:rPr>
        <w:t>Fiche publicité générique</w:t>
      </w:r>
    </w:p>
    <w:p w14:paraId="638C58E8" w14:textId="77777777" w:rsidR="00A40896" w:rsidRPr="00B34B22" w:rsidRDefault="002A5242" w:rsidP="0020536B">
      <w:pPr>
        <w:spacing w:line="533" w:lineRule="exact"/>
        <w:rPr>
          <w:rFonts w:ascii="Arial" w:hAnsi="Arial" w:cs="Arial"/>
          <w:sz w:val="48"/>
          <w:lang w:val="fr-FR"/>
        </w:rPr>
      </w:pPr>
      <w:proofErr w:type="gramStart"/>
      <w:r w:rsidRPr="00B34B22">
        <w:rPr>
          <w:rFonts w:ascii="Arial" w:hAnsi="Arial" w:cs="Arial"/>
          <w:sz w:val="48"/>
          <w:lang w:val="fr-FR"/>
        </w:rPr>
        <w:t>et</w:t>
      </w:r>
      <w:proofErr w:type="gramEnd"/>
      <w:r w:rsidRPr="00B34B22">
        <w:rPr>
          <w:rFonts w:ascii="Arial" w:hAnsi="Arial" w:cs="Arial"/>
          <w:sz w:val="48"/>
          <w:lang w:val="fr-FR"/>
        </w:rPr>
        <w:t xml:space="preserve"> campagnes d’intérêt général</w:t>
      </w:r>
    </w:p>
    <w:p w14:paraId="55B4EC95" w14:textId="1437DA7C" w:rsidR="00444DAB" w:rsidRPr="00BE1751" w:rsidRDefault="00AE2481" w:rsidP="00BE1751">
      <w:pPr>
        <w:pStyle w:val="Corpsdetexte"/>
        <w:spacing w:before="4"/>
        <w:ind w:left="0"/>
        <w:rPr>
          <w:rFonts w:ascii="Arial" w:hAnsi="Arial" w:cs="Arial"/>
          <w:sz w:val="24"/>
          <w:lang w:val="fr-FR"/>
        </w:rPr>
      </w:pPr>
      <w:r w:rsidRPr="00B34B22">
        <w:rPr>
          <w:rFonts w:ascii="Arial" w:hAnsi="Arial" w:cs="Arial"/>
          <w:noProof/>
          <w:lang w:val="fr-FR" w:eastAsia="fr-FR"/>
        </w:rPr>
        <mc:AlternateContent>
          <mc:Choice Requires="wps">
            <w:drawing>
              <wp:anchor distT="0" distB="0" distL="0" distR="0" simplePos="0" relativeHeight="1072" behindDoc="0" locked="0" layoutInCell="1" allowOverlap="1" wp14:anchorId="17F85D9F" wp14:editId="2E2C569C">
                <wp:simplePos x="0" y="0"/>
                <wp:positionH relativeFrom="page">
                  <wp:posOffset>539750</wp:posOffset>
                </wp:positionH>
                <wp:positionV relativeFrom="paragraph">
                  <wp:posOffset>207010</wp:posOffset>
                </wp:positionV>
                <wp:extent cx="6480175" cy="0"/>
                <wp:effectExtent l="6350" t="6985" r="9525" b="12065"/>
                <wp:wrapTopAndBottom/>
                <wp:docPr id="2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DC2CE" id="Line 27"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6.3pt" to="552.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" strokeweight=".5pt">
                <w10:wrap type="topAndBottom" anchorx="page"/>
              </v:line>
            </w:pict>
          </mc:Fallback>
        </mc:AlternateContent>
      </w:r>
    </w:p>
    <w:p w14:paraId="3227D44A" w14:textId="77777777" w:rsidR="00D2292C" w:rsidRPr="00B34B22" w:rsidRDefault="00D2292C" w:rsidP="00D2292C">
      <w:pPr>
        <w:pStyle w:val="Corpsdetexte"/>
        <w:spacing w:line="320" w:lineRule="atLeast"/>
        <w:ind w:left="142" w:right="822" w:firstLine="32"/>
        <w:jc w:val="both"/>
        <w:rPr>
          <w:rFonts w:ascii="Arial" w:hAnsi="Arial" w:cs="Arial"/>
          <w:b/>
          <w:lang w:val="fr-FR"/>
        </w:rPr>
      </w:pPr>
      <w:r w:rsidRPr="00B34B22">
        <w:rPr>
          <w:rFonts w:ascii="Arial" w:hAnsi="Arial" w:cs="Arial"/>
          <w:b/>
          <w:lang w:val="fr-FR"/>
        </w:rPr>
        <w:t xml:space="preserve">En </w:t>
      </w:r>
      <w:r w:rsidRPr="00B34B22">
        <w:rPr>
          <w:rFonts w:ascii="Arial" w:hAnsi="Arial" w:cs="Arial"/>
          <w:b/>
          <w:spacing w:val="-3"/>
          <w:lang w:val="fr-FR"/>
        </w:rPr>
        <w:t xml:space="preserve">application </w:t>
      </w:r>
      <w:r w:rsidRPr="00B34B22">
        <w:rPr>
          <w:rFonts w:ascii="Arial" w:hAnsi="Arial" w:cs="Arial"/>
          <w:b/>
          <w:lang w:val="fr-FR"/>
        </w:rPr>
        <w:t xml:space="preserve">de </w:t>
      </w:r>
      <w:r w:rsidRPr="00B34B22">
        <w:rPr>
          <w:rFonts w:ascii="Arial" w:hAnsi="Arial" w:cs="Arial"/>
          <w:b/>
          <w:spacing w:val="-3"/>
          <w:lang w:val="fr-FR"/>
        </w:rPr>
        <w:t xml:space="preserve">l’article 53-VI </w:t>
      </w:r>
      <w:r w:rsidRPr="00B34B22">
        <w:rPr>
          <w:rFonts w:ascii="Arial" w:hAnsi="Arial" w:cs="Arial"/>
          <w:b/>
          <w:lang w:val="fr-FR"/>
        </w:rPr>
        <w:t xml:space="preserve">de la loi </w:t>
      </w:r>
      <w:r w:rsidRPr="00B34B22">
        <w:rPr>
          <w:rFonts w:ascii="Arial" w:hAnsi="Arial" w:cs="Arial"/>
          <w:b/>
          <w:spacing w:val="-3"/>
          <w:lang w:val="fr-FR"/>
        </w:rPr>
        <w:t>n</w:t>
      </w:r>
      <w:r w:rsidRPr="00B34B22">
        <w:rPr>
          <w:rFonts w:ascii="Arial" w:hAnsi="Arial" w:cs="Arial"/>
          <w:b/>
          <w:spacing w:val="-3"/>
          <w:position w:val="7"/>
          <w:sz w:val="11"/>
          <w:lang w:val="fr-FR"/>
        </w:rPr>
        <w:t>o</w:t>
      </w:r>
      <w:r w:rsidRPr="00B34B22">
        <w:rPr>
          <w:rFonts w:ascii="Arial" w:hAnsi="Arial" w:cs="Arial"/>
          <w:b/>
          <w:spacing w:val="-3"/>
          <w:lang w:val="fr-FR"/>
        </w:rPr>
        <w:t xml:space="preserve">86-1067 </w:t>
      </w:r>
      <w:r w:rsidRPr="00B34B22">
        <w:rPr>
          <w:rFonts w:ascii="Arial" w:hAnsi="Arial" w:cs="Arial"/>
          <w:b/>
          <w:lang w:val="fr-FR"/>
        </w:rPr>
        <w:t xml:space="preserve">du 30 </w:t>
      </w:r>
      <w:r w:rsidRPr="00B34B22">
        <w:rPr>
          <w:rFonts w:ascii="Arial" w:hAnsi="Arial" w:cs="Arial"/>
          <w:b/>
          <w:spacing w:val="-3"/>
          <w:lang w:val="fr-FR"/>
        </w:rPr>
        <w:t xml:space="preserve">septembre 1986 modifiée, </w:t>
      </w:r>
      <w:r w:rsidRPr="00B34B22">
        <w:rPr>
          <w:rFonts w:ascii="Arial" w:hAnsi="Arial" w:cs="Arial"/>
          <w:b/>
          <w:lang w:val="fr-FR"/>
        </w:rPr>
        <w:t xml:space="preserve">les </w:t>
      </w:r>
      <w:r w:rsidRPr="00B34B22">
        <w:rPr>
          <w:rFonts w:ascii="Arial" w:hAnsi="Arial" w:cs="Arial"/>
          <w:b/>
          <w:spacing w:val="-3"/>
          <w:lang w:val="fr-FR"/>
        </w:rPr>
        <w:t xml:space="preserve">programmes diffusés entre vingt </w:t>
      </w:r>
      <w:r w:rsidRPr="00B34B22">
        <w:rPr>
          <w:rFonts w:ascii="Arial" w:hAnsi="Arial" w:cs="Arial"/>
          <w:b/>
          <w:lang w:val="fr-FR"/>
        </w:rPr>
        <w:t>et</w:t>
      </w:r>
      <w:r w:rsidRPr="00B34B22">
        <w:rPr>
          <w:rFonts w:ascii="Arial" w:hAnsi="Arial" w:cs="Arial"/>
          <w:b/>
          <w:spacing w:val="-12"/>
          <w:lang w:val="fr-FR"/>
        </w:rPr>
        <w:t xml:space="preserve"> </w:t>
      </w:r>
      <w:r w:rsidRPr="00B34B22">
        <w:rPr>
          <w:rFonts w:ascii="Arial" w:hAnsi="Arial" w:cs="Arial"/>
          <w:b/>
          <w:lang w:val="fr-FR"/>
        </w:rPr>
        <w:t>six</w:t>
      </w:r>
      <w:r w:rsidRPr="00B34B22">
        <w:rPr>
          <w:rFonts w:ascii="Arial" w:hAnsi="Arial" w:cs="Arial"/>
          <w:b/>
          <w:spacing w:val="-12"/>
          <w:lang w:val="fr-FR"/>
        </w:rPr>
        <w:t xml:space="preserve"> </w:t>
      </w:r>
      <w:r w:rsidRPr="00B34B22">
        <w:rPr>
          <w:rFonts w:ascii="Arial" w:hAnsi="Arial" w:cs="Arial"/>
          <w:b/>
          <w:spacing w:val="-3"/>
          <w:lang w:val="fr-FR"/>
        </w:rPr>
        <w:t>heures</w:t>
      </w:r>
      <w:r w:rsidRPr="00B34B22">
        <w:rPr>
          <w:rFonts w:ascii="Arial" w:hAnsi="Arial" w:cs="Arial"/>
          <w:b/>
          <w:spacing w:val="-12"/>
          <w:lang w:val="fr-FR"/>
        </w:rPr>
        <w:t xml:space="preserve"> </w:t>
      </w:r>
      <w:r w:rsidRPr="00B34B22">
        <w:rPr>
          <w:rFonts w:ascii="Arial" w:hAnsi="Arial" w:cs="Arial"/>
          <w:b/>
          <w:lang w:val="fr-FR"/>
        </w:rPr>
        <w:t>des</w:t>
      </w:r>
      <w:r w:rsidRPr="00B34B22">
        <w:rPr>
          <w:rFonts w:ascii="Arial" w:hAnsi="Arial" w:cs="Arial"/>
          <w:b/>
          <w:spacing w:val="-12"/>
          <w:lang w:val="fr-FR"/>
        </w:rPr>
        <w:t xml:space="preserve"> </w:t>
      </w:r>
      <w:r w:rsidRPr="00B34B22">
        <w:rPr>
          <w:rFonts w:ascii="Arial" w:hAnsi="Arial" w:cs="Arial"/>
          <w:b/>
          <w:spacing w:val="-3"/>
          <w:lang w:val="fr-FR"/>
        </w:rPr>
        <w:t>services</w:t>
      </w:r>
      <w:r w:rsidRPr="00B34B22">
        <w:rPr>
          <w:rFonts w:ascii="Arial" w:hAnsi="Arial" w:cs="Arial"/>
          <w:b/>
          <w:spacing w:val="-12"/>
          <w:lang w:val="fr-FR"/>
        </w:rPr>
        <w:t xml:space="preserve"> </w:t>
      </w:r>
      <w:r w:rsidRPr="00B34B22">
        <w:rPr>
          <w:rFonts w:ascii="Arial" w:hAnsi="Arial" w:cs="Arial"/>
          <w:b/>
          <w:lang w:val="fr-FR"/>
        </w:rPr>
        <w:t>de</w:t>
      </w:r>
      <w:r w:rsidRPr="00B34B22">
        <w:rPr>
          <w:rFonts w:ascii="Arial" w:hAnsi="Arial" w:cs="Arial"/>
          <w:b/>
          <w:spacing w:val="-12"/>
          <w:lang w:val="fr-FR"/>
        </w:rPr>
        <w:t xml:space="preserve"> </w:t>
      </w:r>
      <w:r w:rsidRPr="00B34B22">
        <w:rPr>
          <w:rFonts w:ascii="Arial" w:hAnsi="Arial" w:cs="Arial"/>
          <w:b/>
          <w:spacing w:val="-3"/>
          <w:lang w:val="fr-FR"/>
        </w:rPr>
        <w:t>télévision</w:t>
      </w:r>
      <w:r w:rsidRPr="00B34B22">
        <w:rPr>
          <w:rFonts w:ascii="Arial" w:hAnsi="Arial" w:cs="Arial"/>
          <w:b/>
          <w:spacing w:val="-12"/>
          <w:lang w:val="fr-FR"/>
        </w:rPr>
        <w:t xml:space="preserve"> </w:t>
      </w:r>
      <w:r w:rsidRPr="00B34B22">
        <w:rPr>
          <w:rFonts w:ascii="Arial" w:hAnsi="Arial" w:cs="Arial"/>
          <w:b/>
          <w:lang w:val="fr-FR"/>
        </w:rPr>
        <w:t>de</w:t>
      </w:r>
      <w:r w:rsidRPr="00B34B22">
        <w:rPr>
          <w:rFonts w:ascii="Arial" w:hAnsi="Arial" w:cs="Arial"/>
          <w:b/>
          <w:spacing w:val="-12"/>
          <w:lang w:val="fr-FR"/>
        </w:rPr>
        <w:t xml:space="preserve"> </w:t>
      </w:r>
      <w:r w:rsidRPr="00B34B22">
        <w:rPr>
          <w:rFonts w:ascii="Arial" w:hAnsi="Arial" w:cs="Arial"/>
          <w:b/>
          <w:spacing w:val="-3"/>
          <w:lang w:val="fr-FR"/>
        </w:rPr>
        <w:t>France</w:t>
      </w:r>
      <w:r w:rsidRPr="00B34B22">
        <w:rPr>
          <w:rFonts w:ascii="Arial" w:hAnsi="Arial" w:cs="Arial"/>
          <w:b/>
          <w:spacing w:val="-12"/>
          <w:lang w:val="fr-FR"/>
        </w:rPr>
        <w:t xml:space="preserve"> </w:t>
      </w:r>
      <w:r w:rsidRPr="00B34B22">
        <w:rPr>
          <w:rFonts w:ascii="Arial" w:hAnsi="Arial" w:cs="Arial"/>
          <w:b/>
          <w:spacing w:val="-3"/>
          <w:lang w:val="fr-FR"/>
        </w:rPr>
        <w:t>Télévisions</w:t>
      </w:r>
      <w:r w:rsidRPr="00B34B22">
        <w:rPr>
          <w:rFonts w:ascii="Arial" w:hAnsi="Arial" w:cs="Arial"/>
          <w:b/>
          <w:spacing w:val="-12"/>
          <w:lang w:val="fr-FR"/>
        </w:rPr>
        <w:t xml:space="preserve"> </w:t>
      </w:r>
      <w:r w:rsidRPr="00B34B22">
        <w:rPr>
          <w:rFonts w:ascii="Arial" w:hAnsi="Arial" w:cs="Arial"/>
          <w:b/>
          <w:lang w:val="fr-FR"/>
        </w:rPr>
        <w:t>ne</w:t>
      </w:r>
      <w:r w:rsidRPr="00B34B22">
        <w:rPr>
          <w:rFonts w:ascii="Arial" w:hAnsi="Arial" w:cs="Arial"/>
          <w:b/>
          <w:spacing w:val="-12"/>
          <w:lang w:val="fr-FR"/>
        </w:rPr>
        <w:t xml:space="preserve"> </w:t>
      </w:r>
      <w:r w:rsidRPr="00B34B22">
        <w:rPr>
          <w:rFonts w:ascii="Arial" w:hAnsi="Arial" w:cs="Arial"/>
          <w:b/>
          <w:spacing w:val="-3"/>
          <w:lang w:val="fr-FR"/>
        </w:rPr>
        <w:t>comportent</w:t>
      </w:r>
      <w:r w:rsidRPr="00B34B22">
        <w:rPr>
          <w:rFonts w:ascii="Arial" w:hAnsi="Arial" w:cs="Arial"/>
          <w:b/>
          <w:spacing w:val="-12"/>
          <w:lang w:val="fr-FR"/>
        </w:rPr>
        <w:t xml:space="preserve"> </w:t>
      </w:r>
      <w:r w:rsidRPr="00B34B22">
        <w:rPr>
          <w:rFonts w:ascii="Arial" w:hAnsi="Arial" w:cs="Arial"/>
          <w:b/>
          <w:lang w:val="fr-FR"/>
        </w:rPr>
        <w:t>pas</w:t>
      </w:r>
      <w:r w:rsidRPr="00B34B22">
        <w:rPr>
          <w:rFonts w:ascii="Arial" w:hAnsi="Arial" w:cs="Arial"/>
          <w:b/>
          <w:spacing w:val="-12"/>
          <w:lang w:val="fr-FR"/>
        </w:rPr>
        <w:t xml:space="preserve"> </w:t>
      </w:r>
      <w:r w:rsidRPr="00B34B22">
        <w:rPr>
          <w:rFonts w:ascii="Arial" w:hAnsi="Arial" w:cs="Arial"/>
          <w:b/>
          <w:lang w:val="fr-FR"/>
        </w:rPr>
        <w:t>de</w:t>
      </w:r>
      <w:r w:rsidRPr="00B34B22">
        <w:rPr>
          <w:rFonts w:ascii="Arial" w:hAnsi="Arial" w:cs="Arial"/>
          <w:b/>
          <w:spacing w:val="-12"/>
          <w:lang w:val="fr-FR"/>
        </w:rPr>
        <w:t xml:space="preserve"> </w:t>
      </w:r>
      <w:r w:rsidRPr="00B34B22">
        <w:rPr>
          <w:rFonts w:ascii="Arial" w:hAnsi="Arial" w:cs="Arial"/>
          <w:b/>
          <w:spacing w:val="-3"/>
          <w:lang w:val="fr-FR"/>
        </w:rPr>
        <w:t>messages</w:t>
      </w:r>
      <w:r w:rsidRPr="00B34B22">
        <w:rPr>
          <w:rFonts w:ascii="Arial" w:hAnsi="Arial" w:cs="Arial"/>
          <w:b/>
          <w:spacing w:val="-12"/>
          <w:lang w:val="fr-FR"/>
        </w:rPr>
        <w:t xml:space="preserve"> </w:t>
      </w:r>
      <w:r w:rsidRPr="00B34B22">
        <w:rPr>
          <w:rFonts w:ascii="Arial" w:hAnsi="Arial" w:cs="Arial"/>
          <w:b/>
          <w:spacing w:val="-3"/>
          <w:lang w:val="fr-FR"/>
        </w:rPr>
        <w:t>publicitaires</w:t>
      </w:r>
      <w:r w:rsidRPr="00B34B22">
        <w:rPr>
          <w:rFonts w:ascii="Arial" w:hAnsi="Arial" w:cs="Arial"/>
          <w:b/>
          <w:spacing w:val="-12"/>
          <w:lang w:val="fr-FR"/>
        </w:rPr>
        <w:t xml:space="preserve"> </w:t>
      </w:r>
      <w:r w:rsidRPr="00B34B22">
        <w:rPr>
          <w:rFonts w:ascii="Arial" w:hAnsi="Arial" w:cs="Arial"/>
          <w:b/>
          <w:lang w:val="fr-FR"/>
        </w:rPr>
        <w:t>à</w:t>
      </w:r>
      <w:r w:rsidRPr="00B34B22">
        <w:rPr>
          <w:rFonts w:ascii="Arial" w:hAnsi="Arial" w:cs="Arial"/>
          <w:b/>
          <w:spacing w:val="-12"/>
          <w:lang w:val="fr-FR"/>
        </w:rPr>
        <w:t xml:space="preserve"> </w:t>
      </w:r>
      <w:r w:rsidRPr="00B34B22">
        <w:rPr>
          <w:rFonts w:ascii="Arial" w:hAnsi="Arial" w:cs="Arial"/>
          <w:b/>
          <w:spacing w:val="-3"/>
          <w:lang w:val="fr-FR"/>
        </w:rPr>
        <w:t xml:space="preserve">l’exception </w:t>
      </w:r>
      <w:r w:rsidRPr="00B34B22">
        <w:rPr>
          <w:rFonts w:ascii="Arial" w:hAnsi="Arial" w:cs="Arial"/>
          <w:b/>
          <w:lang w:val="fr-FR"/>
        </w:rPr>
        <w:t>de</w:t>
      </w:r>
      <w:r w:rsidRPr="00B34B22">
        <w:rPr>
          <w:rFonts w:ascii="Arial" w:hAnsi="Arial" w:cs="Arial"/>
          <w:b/>
          <w:spacing w:val="-11"/>
          <w:lang w:val="fr-FR"/>
        </w:rPr>
        <w:t xml:space="preserve"> </w:t>
      </w:r>
      <w:r w:rsidRPr="00B34B22">
        <w:rPr>
          <w:rFonts w:ascii="Arial" w:hAnsi="Arial" w:cs="Arial"/>
          <w:b/>
          <w:spacing w:val="-3"/>
          <w:lang w:val="fr-FR"/>
        </w:rPr>
        <w:t>ceux</w:t>
      </w:r>
      <w:r w:rsidRPr="00B34B22">
        <w:rPr>
          <w:rFonts w:ascii="Arial" w:hAnsi="Arial" w:cs="Arial"/>
          <w:b/>
          <w:spacing w:val="-11"/>
          <w:lang w:val="fr-FR"/>
        </w:rPr>
        <w:t xml:space="preserve"> </w:t>
      </w:r>
      <w:r w:rsidRPr="00B34B22">
        <w:rPr>
          <w:rFonts w:ascii="Arial" w:hAnsi="Arial" w:cs="Arial"/>
          <w:b/>
          <w:spacing w:val="-3"/>
          <w:lang w:val="fr-FR"/>
        </w:rPr>
        <w:t>pour</w:t>
      </w:r>
      <w:r w:rsidRPr="00B34B22">
        <w:rPr>
          <w:rFonts w:ascii="Arial" w:hAnsi="Arial" w:cs="Arial"/>
          <w:b/>
          <w:spacing w:val="-11"/>
          <w:lang w:val="fr-FR"/>
        </w:rPr>
        <w:t xml:space="preserve"> </w:t>
      </w:r>
      <w:r w:rsidRPr="00B34B22">
        <w:rPr>
          <w:rFonts w:ascii="Arial" w:hAnsi="Arial" w:cs="Arial"/>
          <w:b/>
          <w:lang w:val="fr-FR"/>
        </w:rPr>
        <w:t>des</w:t>
      </w:r>
      <w:r w:rsidRPr="00B34B22">
        <w:rPr>
          <w:rFonts w:ascii="Arial" w:hAnsi="Arial" w:cs="Arial"/>
          <w:b/>
          <w:spacing w:val="-11"/>
          <w:lang w:val="fr-FR"/>
        </w:rPr>
        <w:t xml:space="preserve"> </w:t>
      </w:r>
      <w:r w:rsidRPr="00B34B22">
        <w:rPr>
          <w:rFonts w:ascii="Arial" w:hAnsi="Arial" w:cs="Arial"/>
          <w:b/>
          <w:spacing w:val="-3"/>
          <w:lang w:val="fr-FR"/>
        </w:rPr>
        <w:t>biens</w:t>
      </w:r>
      <w:r w:rsidRPr="00B34B22">
        <w:rPr>
          <w:rFonts w:ascii="Arial" w:hAnsi="Arial" w:cs="Arial"/>
          <w:b/>
          <w:spacing w:val="-11"/>
          <w:lang w:val="fr-FR"/>
        </w:rPr>
        <w:t xml:space="preserve"> </w:t>
      </w:r>
      <w:r w:rsidRPr="00B34B22">
        <w:rPr>
          <w:rFonts w:ascii="Arial" w:hAnsi="Arial" w:cs="Arial"/>
          <w:b/>
          <w:lang w:val="fr-FR"/>
        </w:rPr>
        <w:t>ou</w:t>
      </w:r>
      <w:r w:rsidRPr="00B34B22">
        <w:rPr>
          <w:rFonts w:ascii="Arial" w:hAnsi="Arial" w:cs="Arial"/>
          <w:b/>
          <w:spacing w:val="-11"/>
          <w:lang w:val="fr-FR"/>
        </w:rPr>
        <w:t xml:space="preserve"> </w:t>
      </w:r>
      <w:r w:rsidRPr="00B34B22">
        <w:rPr>
          <w:rFonts w:ascii="Arial" w:hAnsi="Arial" w:cs="Arial"/>
          <w:b/>
          <w:spacing w:val="-3"/>
          <w:lang w:val="fr-FR"/>
        </w:rPr>
        <w:t>services</w:t>
      </w:r>
      <w:r w:rsidRPr="00B34B22">
        <w:rPr>
          <w:rFonts w:ascii="Arial" w:hAnsi="Arial" w:cs="Arial"/>
          <w:b/>
          <w:spacing w:val="-11"/>
          <w:lang w:val="fr-FR"/>
        </w:rPr>
        <w:t xml:space="preserve"> </w:t>
      </w:r>
      <w:r w:rsidRPr="00B34B22">
        <w:rPr>
          <w:rFonts w:ascii="Arial" w:hAnsi="Arial" w:cs="Arial"/>
          <w:b/>
          <w:spacing w:val="-3"/>
          <w:lang w:val="fr-FR"/>
        </w:rPr>
        <w:t>présentés</w:t>
      </w:r>
      <w:r w:rsidRPr="00B34B22">
        <w:rPr>
          <w:rFonts w:ascii="Arial" w:hAnsi="Arial" w:cs="Arial"/>
          <w:b/>
          <w:spacing w:val="-11"/>
          <w:lang w:val="fr-FR"/>
        </w:rPr>
        <w:t xml:space="preserve"> </w:t>
      </w:r>
      <w:r w:rsidRPr="00B34B22">
        <w:rPr>
          <w:rFonts w:ascii="Arial" w:hAnsi="Arial" w:cs="Arial"/>
          <w:b/>
          <w:spacing w:val="-3"/>
          <w:lang w:val="fr-FR"/>
        </w:rPr>
        <w:t>sous</w:t>
      </w:r>
      <w:r w:rsidRPr="00B34B22">
        <w:rPr>
          <w:rFonts w:ascii="Arial" w:hAnsi="Arial" w:cs="Arial"/>
          <w:b/>
          <w:spacing w:val="-11"/>
          <w:lang w:val="fr-FR"/>
        </w:rPr>
        <w:t xml:space="preserve"> </w:t>
      </w:r>
      <w:r w:rsidRPr="00B34B22">
        <w:rPr>
          <w:rFonts w:ascii="Arial" w:hAnsi="Arial" w:cs="Arial"/>
          <w:b/>
          <w:spacing w:val="-3"/>
          <w:lang w:val="fr-FR"/>
        </w:rPr>
        <w:t>leur</w:t>
      </w:r>
      <w:r w:rsidRPr="00B34B22">
        <w:rPr>
          <w:rFonts w:ascii="Arial" w:hAnsi="Arial" w:cs="Arial"/>
          <w:b/>
          <w:spacing w:val="-11"/>
          <w:lang w:val="fr-FR"/>
        </w:rPr>
        <w:t xml:space="preserve"> </w:t>
      </w:r>
      <w:r w:rsidRPr="00B34B22">
        <w:rPr>
          <w:rFonts w:ascii="Arial" w:hAnsi="Arial" w:cs="Arial"/>
          <w:b/>
          <w:spacing w:val="-3"/>
          <w:lang w:val="fr-FR"/>
        </w:rPr>
        <w:t>appellation</w:t>
      </w:r>
      <w:r w:rsidRPr="00B34B22">
        <w:rPr>
          <w:rFonts w:ascii="Arial" w:hAnsi="Arial" w:cs="Arial"/>
          <w:b/>
          <w:spacing w:val="-11"/>
          <w:lang w:val="fr-FR"/>
        </w:rPr>
        <w:t xml:space="preserve"> </w:t>
      </w:r>
      <w:r w:rsidRPr="00B34B22">
        <w:rPr>
          <w:rFonts w:ascii="Arial" w:hAnsi="Arial" w:cs="Arial"/>
          <w:b/>
          <w:spacing w:val="-3"/>
          <w:lang w:val="fr-FR"/>
        </w:rPr>
        <w:t>générique</w:t>
      </w:r>
      <w:r w:rsidRPr="00B34B22">
        <w:rPr>
          <w:rFonts w:ascii="Arial" w:hAnsi="Arial" w:cs="Arial"/>
          <w:b/>
          <w:spacing w:val="-11"/>
          <w:lang w:val="fr-FR"/>
        </w:rPr>
        <w:t xml:space="preserve"> </w:t>
      </w:r>
      <w:r w:rsidRPr="00B34B22">
        <w:rPr>
          <w:rFonts w:ascii="Arial" w:hAnsi="Arial" w:cs="Arial"/>
          <w:b/>
          <w:lang w:val="fr-FR"/>
        </w:rPr>
        <w:t>et</w:t>
      </w:r>
      <w:r w:rsidRPr="00B34B22">
        <w:rPr>
          <w:rFonts w:ascii="Arial" w:hAnsi="Arial" w:cs="Arial"/>
          <w:b/>
          <w:spacing w:val="-11"/>
          <w:lang w:val="fr-FR"/>
        </w:rPr>
        <w:t xml:space="preserve"> </w:t>
      </w:r>
      <w:r w:rsidRPr="00B34B22">
        <w:rPr>
          <w:rFonts w:ascii="Arial" w:hAnsi="Arial" w:cs="Arial"/>
          <w:b/>
          <w:lang w:val="fr-FR"/>
        </w:rPr>
        <w:t>des</w:t>
      </w:r>
      <w:r w:rsidRPr="00B34B22">
        <w:rPr>
          <w:rFonts w:ascii="Arial" w:hAnsi="Arial" w:cs="Arial"/>
          <w:b/>
          <w:spacing w:val="-11"/>
          <w:lang w:val="fr-FR"/>
        </w:rPr>
        <w:t xml:space="preserve"> </w:t>
      </w:r>
      <w:r w:rsidRPr="00B34B22">
        <w:rPr>
          <w:rFonts w:ascii="Arial" w:hAnsi="Arial" w:cs="Arial"/>
          <w:b/>
          <w:spacing w:val="-3"/>
          <w:lang w:val="fr-FR"/>
        </w:rPr>
        <w:t>campagnes</w:t>
      </w:r>
      <w:r w:rsidRPr="00B34B22">
        <w:rPr>
          <w:rFonts w:ascii="Arial" w:hAnsi="Arial" w:cs="Arial"/>
          <w:b/>
          <w:spacing w:val="-11"/>
          <w:lang w:val="fr-FR"/>
        </w:rPr>
        <w:t xml:space="preserve"> </w:t>
      </w:r>
      <w:r w:rsidRPr="00B34B22">
        <w:rPr>
          <w:rFonts w:ascii="Arial" w:hAnsi="Arial" w:cs="Arial"/>
          <w:b/>
          <w:spacing w:val="-3"/>
          <w:lang w:val="fr-FR"/>
        </w:rPr>
        <w:t>d’intérêt</w:t>
      </w:r>
      <w:r w:rsidRPr="00B34B22">
        <w:rPr>
          <w:rFonts w:ascii="Arial" w:hAnsi="Arial" w:cs="Arial"/>
          <w:b/>
          <w:spacing w:val="-11"/>
          <w:lang w:val="fr-FR"/>
        </w:rPr>
        <w:t xml:space="preserve"> </w:t>
      </w:r>
      <w:r w:rsidRPr="00B34B22">
        <w:rPr>
          <w:rFonts w:ascii="Arial" w:hAnsi="Arial" w:cs="Arial"/>
          <w:b/>
          <w:spacing w:val="-3"/>
          <w:lang w:val="fr-FR"/>
        </w:rPr>
        <w:t>général.</w:t>
      </w:r>
    </w:p>
    <w:p w14:paraId="3D07E6B6" w14:textId="77777777" w:rsidR="00D2292C" w:rsidRDefault="00D2292C" w:rsidP="00D2292C">
      <w:pPr>
        <w:pStyle w:val="Corpsdetexte"/>
        <w:spacing w:before="2" w:line="320" w:lineRule="atLeast"/>
        <w:ind w:left="0" w:right="822"/>
        <w:jc w:val="both"/>
        <w:rPr>
          <w:rFonts w:ascii="Arial" w:hAnsi="Arial" w:cs="Arial"/>
          <w:sz w:val="21"/>
          <w:lang w:val="fr-FR"/>
        </w:rPr>
      </w:pPr>
    </w:p>
    <w:p w14:paraId="732AA70F" w14:textId="77777777" w:rsidR="00D2292C" w:rsidRPr="00B34B22" w:rsidRDefault="00D2292C" w:rsidP="00D2292C">
      <w:pPr>
        <w:pStyle w:val="Corpsdetexte"/>
        <w:spacing w:before="2" w:line="320" w:lineRule="atLeast"/>
        <w:ind w:left="0" w:right="822"/>
        <w:jc w:val="both"/>
        <w:rPr>
          <w:rFonts w:ascii="Arial" w:hAnsi="Arial" w:cs="Arial"/>
          <w:sz w:val="21"/>
          <w:lang w:val="fr-FR"/>
        </w:rPr>
      </w:pPr>
    </w:p>
    <w:p w14:paraId="4657ED93" w14:textId="77777777" w:rsidR="00D2292C" w:rsidRPr="00B34B22" w:rsidRDefault="00D2292C" w:rsidP="00D2292C">
      <w:pPr>
        <w:pStyle w:val="Corpsdetexte"/>
        <w:spacing w:line="320" w:lineRule="atLeast"/>
        <w:ind w:left="1843" w:right="822" w:hanging="1701"/>
        <w:jc w:val="both"/>
        <w:rPr>
          <w:rFonts w:ascii="Arial" w:hAnsi="Arial" w:cs="Arial"/>
          <w:lang w:val="fr-FR"/>
        </w:rPr>
      </w:pPr>
      <w:r w:rsidRPr="00B34B22">
        <w:rPr>
          <w:rFonts w:ascii="Arial" w:hAnsi="Arial" w:cs="Arial"/>
          <w:b/>
          <w:lang w:val="fr-FR"/>
        </w:rPr>
        <w:t>La</w:t>
      </w:r>
      <w:r w:rsidRPr="00B34B22">
        <w:rPr>
          <w:rFonts w:ascii="Arial" w:hAnsi="Arial" w:cs="Arial"/>
          <w:lang w:val="fr-FR"/>
        </w:rPr>
        <w:t xml:space="preserve"> </w:t>
      </w:r>
      <w:r w:rsidRPr="00B34B22">
        <w:rPr>
          <w:rFonts w:ascii="Arial" w:hAnsi="Arial" w:cs="Arial"/>
          <w:b/>
          <w:lang w:val="fr-FR"/>
        </w:rPr>
        <w:t>publicité générique</w:t>
      </w:r>
      <w:r w:rsidRPr="00B34B22">
        <w:rPr>
          <w:rFonts w:ascii="Arial" w:hAnsi="Arial" w:cs="Arial"/>
          <w:lang w:val="fr-FR"/>
        </w:rPr>
        <w:t xml:space="preserve"> désigne conformément à la décision du Conseil Supérieur de l’Audiovisuel publiée le 4</w:t>
      </w:r>
    </w:p>
    <w:p w14:paraId="3641F572" w14:textId="77777777" w:rsidR="00D2292C" w:rsidRPr="00B34B22" w:rsidRDefault="00D2292C" w:rsidP="00D2292C">
      <w:pPr>
        <w:pStyle w:val="Corpsdetexte"/>
        <w:spacing w:line="320" w:lineRule="atLeast"/>
        <w:ind w:left="1843" w:right="822" w:hanging="1701"/>
        <w:jc w:val="both"/>
        <w:rPr>
          <w:rFonts w:ascii="Arial" w:hAnsi="Arial" w:cs="Arial"/>
        </w:rPr>
      </w:pPr>
      <w:proofErr w:type="spellStart"/>
      <w:r w:rsidRPr="00B34B22">
        <w:rPr>
          <w:rFonts w:ascii="Arial" w:hAnsi="Arial" w:cs="Arial"/>
        </w:rPr>
        <w:t>janvier</w:t>
      </w:r>
      <w:proofErr w:type="spellEnd"/>
      <w:r w:rsidRPr="00B34B22">
        <w:rPr>
          <w:rFonts w:ascii="Arial" w:hAnsi="Arial" w:cs="Arial"/>
        </w:rPr>
        <w:t xml:space="preserve"> 2010:</w:t>
      </w:r>
    </w:p>
    <w:p w14:paraId="1B71F67A" w14:textId="77777777" w:rsidR="00D2292C" w:rsidRPr="00B34B22" w:rsidRDefault="00D2292C" w:rsidP="00D2292C">
      <w:pPr>
        <w:pStyle w:val="Paragraphedeliste"/>
        <w:numPr>
          <w:ilvl w:val="0"/>
          <w:numId w:val="3"/>
        </w:numPr>
        <w:tabs>
          <w:tab w:val="left" w:pos="906"/>
          <w:tab w:val="left" w:pos="1418"/>
          <w:tab w:val="left" w:pos="10348"/>
        </w:tabs>
        <w:spacing w:line="320" w:lineRule="atLeast"/>
        <w:ind w:right="822" w:hanging="196"/>
        <w:jc w:val="both"/>
        <w:rPr>
          <w:rFonts w:ascii="Arial" w:hAnsi="Arial" w:cs="Arial"/>
          <w:sz w:val="20"/>
          <w:lang w:val="fr-FR"/>
        </w:rPr>
      </w:pPr>
      <w:proofErr w:type="gramStart"/>
      <w:r w:rsidRPr="00B34B22">
        <w:rPr>
          <w:rFonts w:ascii="Arial" w:hAnsi="Arial" w:cs="Arial"/>
          <w:sz w:val="20"/>
          <w:lang w:val="fr-FR"/>
        </w:rPr>
        <w:t>les</w:t>
      </w:r>
      <w:proofErr w:type="gramEnd"/>
      <w:r w:rsidRPr="00B34B22">
        <w:rPr>
          <w:rFonts w:ascii="Arial" w:hAnsi="Arial" w:cs="Arial"/>
          <w:spacing w:val="-5"/>
          <w:sz w:val="20"/>
          <w:lang w:val="fr-FR"/>
        </w:rPr>
        <w:t xml:space="preserve"> </w:t>
      </w:r>
      <w:r w:rsidRPr="00B34B22">
        <w:rPr>
          <w:rFonts w:ascii="Arial" w:hAnsi="Arial" w:cs="Arial"/>
          <w:sz w:val="20"/>
          <w:lang w:val="fr-FR"/>
        </w:rPr>
        <w:t>messages</w:t>
      </w:r>
      <w:r w:rsidRPr="00B34B22">
        <w:rPr>
          <w:rFonts w:ascii="Arial" w:hAnsi="Arial" w:cs="Arial"/>
          <w:spacing w:val="-5"/>
          <w:sz w:val="20"/>
          <w:lang w:val="fr-FR"/>
        </w:rPr>
        <w:t xml:space="preserve"> </w:t>
      </w:r>
      <w:r w:rsidRPr="00B34B22">
        <w:rPr>
          <w:rFonts w:ascii="Arial" w:hAnsi="Arial" w:cs="Arial"/>
          <w:sz w:val="20"/>
          <w:lang w:val="fr-FR"/>
        </w:rPr>
        <w:t>publicitaires</w:t>
      </w:r>
      <w:r w:rsidRPr="00B34B22">
        <w:rPr>
          <w:rFonts w:ascii="Arial" w:hAnsi="Arial" w:cs="Arial"/>
          <w:spacing w:val="-5"/>
          <w:sz w:val="20"/>
          <w:lang w:val="fr-FR"/>
        </w:rPr>
        <w:t xml:space="preserve"> </w:t>
      </w:r>
      <w:r w:rsidRPr="00B34B22">
        <w:rPr>
          <w:rFonts w:ascii="Arial" w:hAnsi="Arial" w:cs="Arial"/>
          <w:sz w:val="20"/>
          <w:lang w:val="fr-FR"/>
        </w:rPr>
        <w:t>assurant</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promotion</w:t>
      </w:r>
      <w:r w:rsidRPr="00B34B22">
        <w:rPr>
          <w:rFonts w:ascii="Arial" w:hAnsi="Arial" w:cs="Arial"/>
          <w:spacing w:val="-5"/>
          <w:sz w:val="20"/>
          <w:lang w:val="fr-FR"/>
        </w:rPr>
        <w:t xml:space="preserve"> </w:t>
      </w:r>
      <w:r w:rsidRPr="00B34B22">
        <w:rPr>
          <w:rFonts w:ascii="Arial" w:hAnsi="Arial" w:cs="Arial"/>
          <w:sz w:val="20"/>
          <w:lang w:val="fr-FR"/>
        </w:rPr>
        <w:t>d’une</w:t>
      </w:r>
      <w:r w:rsidRPr="00B34B22">
        <w:rPr>
          <w:rFonts w:ascii="Arial" w:hAnsi="Arial" w:cs="Arial"/>
          <w:spacing w:val="-5"/>
          <w:sz w:val="20"/>
          <w:lang w:val="fr-FR"/>
        </w:rPr>
        <w:t xml:space="preserve"> </w:t>
      </w:r>
      <w:r w:rsidRPr="00B34B22">
        <w:rPr>
          <w:rFonts w:ascii="Arial" w:hAnsi="Arial" w:cs="Arial"/>
          <w:sz w:val="20"/>
          <w:lang w:val="fr-FR"/>
        </w:rPr>
        <w:t>catégorie</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produits,</w:t>
      </w:r>
      <w:r w:rsidRPr="00B34B22">
        <w:rPr>
          <w:rFonts w:ascii="Arial" w:hAnsi="Arial" w:cs="Arial"/>
          <w:spacing w:val="-5"/>
          <w:sz w:val="20"/>
          <w:lang w:val="fr-FR"/>
        </w:rPr>
        <w:t xml:space="preserve"> </w:t>
      </w:r>
      <w:r w:rsidRPr="00B34B22">
        <w:rPr>
          <w:rFonts w:ascii="Arial" w:hAnsi="Arial" w:cs="Arial"/>
          <w:sz w:val="20"/>
          <w:lang w:val="fr-FR"/>
        </w:rPr>
        <w:t>dès</w:t>
      </w:r>
      <w:r w:rsidRPr="00B34B22">
        <w:rPr>
          <w:rFonts w:ascii="Arial" w:hAnsi="Arial" w:cs="Arial"/>
          <w:spacing w:val="-5"/>
          <w:sz w:val="20"/>
          <w:lang w:val="fr-FR"/>
        </w:rPr>
        <w:t xml:space="preserve"> </w:t>
      </w:r>
      <w:r w:rsidRPr="00B34B22">
        <w:rPr>
          <w:rFonts w:ascii="Arial" w:hAnsi="Arial" w:cs="Arial"/>
          <w:sz w:val="20"/>
          <w:lang w:val="fr-FR"/>
        </w:rPr>
        <w:t>lors qu’ils</w:t>
      </w:r>
      <w:r w:rsidRPr="00B34B22">
        <w:rPr>
          <w:rFonts w:ascii="Arial" w:hAnsi="Arial" w:cs="Arial"/>
          <w:spacing w:val="-5"/>
          <w:sz w:val="20"/>
          <w:lang w:val="fr-FR"/>
        </w:rPr>
        <w:t xml:space="preserve"> </w:t>
      </w:r>
      <w:r w:rsidRPr="00B34B22">
        <w:rPr>
          <w:rFonts w:ascii="Arial" w:hAnsi="Arial" w:cs="Arial"/>
          <w:sz w:val="20"/>
          <w:lang w:val="fr-FR"/>
        </w:rPr>
        <w:t>n’assurent</w:t>
      </w:r>
      <w:r w:rsidRPr="00B34B22">
        <w:rPr>
          <w:rFonts w:ascii="Arial" w:hAnsi="Arial" w:cs="Arial"/>
          <w:spacing w:val="-5"/>
          <w:sz w:val="20"/>
          <w:lang w:val="fr-FR"/>
        </w:rPr>
        <w:t xml:space="preserve"> </w:t>
      </w:r>
      <w:r w:rsidRPr="00B34B22">
        <w:rPr>
          <w:rFonts w:ascii="Arial" w:hAnsi="Arial" w:cs="Arial"/>
          <w:sz w:val="20"/>
          <w:lang w:val="fr-FR"/>
        </w:rPr>
        <w:t>pas</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promotion</w:t>
      </w:r>
      <w:r w:rsidRPr="00B34B22">
        <w:rPr>
          <w:rFonts w:ascii="Arial" w:hAnsi="Arial" w:cs="Arial"/>
          <w:spacing w:val="-5"/>
          <w:sz w:val="20"/>
          <w:lang w:val="fr-FR"/>
        </w:rPr>
        <w:t xml:space="preserve"> </w:t>
      </w:r>
      <w:r w:rsidRPr="00B34B22">
        <w:rPr>
          <w:rFonts w:ascii="Arial" w:hAnsi="Arial" w:cs="Arial"/>
          <w:sz w:val="20"/>
          <w:lang w:val="fr-FR"/>
        </w:rPr>
        <w:t>d’une</w:t>
      </w:r>
      <w:r w:rsidRPr="00B34B22">
        <w:rPr>
          <w:rFonts w:ascii="Arial" w:hAnsi="Arial" w:cs="Arial"/>
          <w:spacing w:val="-5"/>
          <w:sz w:val="20"/>
          <w:lang w:val="fr-FR"/>
        </w:rPr>
        <w:t xml:space="preserve"> </w:t>
      </w:r>
      <w:r w:rsidRPr="00B34B22">
        <w:rPr>
          <w:rFonts w:ascii="Arial" w:hAnsi="Arial" w:cs="Arial"/>
          <w:sz w:val="20"/>
          <w:lang w:val="fr-FR"/>
        </w:rPr>
        <w:t>entreprise</w:t>
      </w:r>
      <w:r w:rsidRPr="00B34B22">
        <w:rPr>
          <w:rFonts w:ascii="Arial" w:hAnsi="Arial" w:cs="Arial"/>
          <w:spacing w:val="-5"/>
          <w:sz w:val="20"/>
          <w:lang w:val="fr-FR"/>
        </w:rPr>
        <w:t xml:space="preserve"> </w:t>
      </w:r>
      <w:r w:rsidRPr="00B34B22">
        <w:rPr>
          <w:rFonts w:ascii="Arial" w:hAnsi="Arial" w:cs="Arial"/>
          <w:sz w:val="20"/>
          <w:lang w:val="fr-FR"/>
        </w:rPr>
        <w:t>commerciale</w:t>
      </w:r>
      <w:r w:rsidRPr="00B34B22">
        <w:rPr>
          <w:rFonts w:ascii="Arial" w:hAnsi="Arial" w:cs="Arial"/>
          <w:spacing w:val="-5"/>
          <w:sz w:val="20"/>
          <w:lang w:val="fr-FR"/>
        </w:rPr>
        <w:t xml:space="preserve"> </w:t>
      </w:r>
      <w:r w:rsidRPr="00B34B22">
        <w:rPr>
          <w:rFonts w:ascii="Arial" w:hAnsi="Arial" w:cs="Arial"/>
          <w:sz w:val="20"/>
          <w:lang w:val="fr-FR"/>
        </w:rPr>
        <w:t>;</w:t>
      </w:r>
    </w:p>
    <w:p w14:paraId="7E09548C" w14:textId="77777777" w:rsidR="00D2292C" w:rsidRPr="00B34B22" w:rsidRDefault="00D2292C" w:rsidP="00D2292C">
      <w:pPr>
        <w:pStyle w:val="Paragraphedeliste"/>
        <w:numPr>
          <w:ilvl w:val="0"/>
          <w:numId w:val="3"/>
        </w:numPr>
        <w:tabs>
          <w:tab w:val="left" w:pos="906"/>
        </w:tabs>
        <w:spacing w:before="0" w:line="320" w:lineRule="atLeast"/>
        <w:ind w:right="822" w:hanging="196"/>
        <w:jc w:val="both"/>
        <w:rPr>
          <w:rFonts w:ascii="Arial" w:hAnsi="Arial" w:cs="Arial"/>
          <w:sz w:val="20"/>
          <w:lang w:val="fr-FR"/>
        </w:rPr>
      </w:pPr>
      <w:proofErr w:type="gramStart"/>
      <w:r w:rsidRPr="00B34B22">
        <w:rPr>
          <w:rFonts w:ascii="Arial" w:hAnsi="Arial" w:cs="Arial"/>
          <w:sz w:val="20"/>
          <w:lang w:val="fr-FR"/>
        </w:rPr>
        <w:t>les</w:t>
      </w:r>
      <w:proofErr w:type="gramEnd"/>
      <w:r w:rsidRPr="00B34B22">
        <w:rPr>
          <w:rFonts w:ascii="Arial" w:hAnsi="Arial" w:cs="Arial"/>
          <w:spacing w:val="-5"/>
          <w:sz w:val="20"/>
          <w:lang w:val="fr-FR"/>
        </w:rPr>
        <w:t xml:space="preserve"> </w:t>
      </w:r>
      <w:r w:rsidRPr="00B34B22">
        <w:rPr>
          <w:rFonts w:ascii="Arial" w:hAnsi="Arial" w:cs="Arial"/>
          <w:sz w:val="20"/>
          <w:lang w:val="fr-FR"/>
        </w:rPr>
        <w:t>messages</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promotion</w:t>
      </w:r>
      <w:r w:rsidRPr="00B34B22">
        <w:rPr>
          <w:rFonts w:ascii="Arial" w:hAnsi="Arial" w:cs="Arial"/>
          <w:spacing w:val="-5"/>
          <w:sz w:val="20"/>
          <w:lang w:val="fr-FR"/>
        </w:rPr>
        <w:t xml:space="preserve"> </w:t>
      </w:r>
      <w:r w:rsidRPr="00B34B22">
        <w:rPr>
          <w:rFonts w:ascii="Arial" w:hAnsi="Arial" w:cs="Arial"/>
          <w:sz w:val="20"/>
          <w:lang w:val="fr-FR"/>
        </w:rPr>
        <w:t>d’appellations</w:t>
      </w:r>
      <w:r w:rsidRPr="00B34B22">
        <w:rPr>
          <w:rFonts w:ascii="Arial" w:hAnsi="Arial" w:cs="Arial"/>
          <w:spacing w:val="-5"/>
          <w:sz w:val="20"/>
          <w:lang w:val="fr-FR"/>
        </w:rPr>
        <w:t xml:space="preserve"> </w:t>
      </w:r>
      <w:r w:rsidRPr="00B34B22">
        <w:rPr>
          <w:rFonts w:ascii="Arial" w:hAnsi="Arial" w:cs="Arial"/>
          <w:sz w:val="20"/>
          <w:lang w:val="fr-FR"/>
        </w:rPr>
        <w:t>d’origine</w:t>
      </w:r>
      <w:r w:rsidRPr="00B34B22">
        <w:rPr>
          <w:rFonts w:ascii="Arial" w:hAnsi="Arial" w:cs="Arial"/>
          <w:spacing w:val="-5"/>
          <w:sz w:val="20"/>
          <w:lang w:val="fr-FR"/>
        </w:rPr>
        <w:t xml:space="preserve"> </w:t>
      </w:r>
      <w:r w:rsidRPr="00B34B22">
        <w:rPr>
          <w:rFonts w:ascii="Arial" w:hAnsi="Arial" w:cs="Arial"/>
          <w:sz w:val="20"/>
          <w:lang w:val="fr-FR"/>
        </w:rPr>
        <w:t>et</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labels</w:t>
      </w:r>
      <w:r w:rsidRPr="00B34B22">
        <w:rPr>
          <w:rFonts w:ascii="Arial" w:hAnsi="Arial" w:cs="Arial"/>
          <w:spacing w:val="-5"/>
          <w:sz w:val="20"/>
          <w:lang w:val="fr-FR"/>
        </w:rPr>
        <w:t xml:space="preserve"> </w:t>
      </w:r>
      <w:r w:rsidRPr="00B34B22">
        <w:rPr>
          <w:rFonts w:ascii="Arial" w:hAnsi="Arial" w:cs="Arial"/>
          <w:sz w:val="20"/>
          <w:lang w:val="fr-FR"/>
        </w:rPr>
        <w:t>;</w:t>
      </w:r>
    </w:p>
    <w:p w14:paraId="46FD81D5" w14:textId="77777777" w:rsidR="00D2292C" w:rsidRPr="00B34B22" w:rsidRDefault="00D2292C" w:rsidP="00D2292C">
      <w:pPr>
        <w:pStyle w:val="Paragraphedeliste"/>
        <w:numPr>
          <w:ilvl w:val="0"/>
          <w:numId w:val="3"/>
        </w:numPr>
        <w:tabs>
          <w:tab w:val="left" w:pos="906"/>
        </w:tabs>
        <w:spacing w:before="18" w:line="320" w:lineRule="atLeast"/>
        <w:ind w:right="822" w:hanging="196"/>
        <w:jc w:val="both"/>
        <w:rPr>
          <w:rFonts w:ascii="Arial" w:hAnsi="Arial" w:cs="Arial"/>
          <w:sz w:val="20"/>
          <w:lang w:val="fr-FR"/>
        </w:rPr>
      </w:pPr>
      <w:proofErr w:type="gramStart"/>
      <w:r w:rsidRPr="00B34B22">
        <w:rPr>
          <w:rFonts w:ascii="Arial" w:hAnsi="Arial" w:cs="Arial"/>
          <w:spacing w:val="-3"/>
          <w:sz w:val="20"/>
          <w:lang w:val="fr-FR"/>
        </w:rPr>
        <w:t>les</w:t>
      </w:r>
      <w:proofErr w:type="gramEnd"/>
      <w:r w:rsidRPr="00B34B22">
        <w:rPr>
          <w:rFonts w:ascii="Arial" w:hAnsi="Arial" w:cs="Arial"/>
          <w:spacing w:val="-12"/>
          <w:sz w:val="20"/>
          <w:lang w:val="fr-FR"/>
        </w:rPr>
        <w:t xml:space="preserve"> </w:t>
      </w:r>
      <w:r w:rsidRPr="00B34B22">
        <w:rPr>
          <w:rFonts w:ascii="Arial" w:hAnsi="Arial" w:cs="Arial"/>
          <w:spacing w:val="-4"/>
          <w:sz w:val="20"/>
          <w:lang w:val="fr-FR"/>
        </w:rPr>
        <w:t>messages</w:t>
      </w:r>
      <w:r w:rsidRPr="00B34B22">
        <w:rPr>
          <w:rFonts w:ascii="Arial" w:hAnsi="Arial" w:cs="Arial"/>
          <w:spacing w:val="-12"/>
          <w:sz w:val="20"/>
          <w:lang w:val="fr-FR"/>
        </w:rPr>
        <w:t xml:space="preserve"> </w:t>
      </w:r>
      <w:r w:rsidRPr="00B34B22">
        <w:rPr>
          <w:rFonts w:ascii="Arial" w:hAnsi="Arial" w:cs="Arial"/>
          <w:sz w:val="20"/>
          <w:lang w:val="fr-FR"/>
        </w:rPr>
        <w:t>de</w:t>
      </w:r>
      <w:r w:rsidRPr="00B34B22">
        <w:rPr>
          <w:rFonts w:ascii="Arial" w:hAnsi="Arial" w:cs="Arial"/>
          <w:spacing w:val="-12"/>
          <w:sz w:val="20"/>
          <w:lang w:val="fr-FR"/>
        </w:rPr>
        <w:t xml:space="preserve"> </w:t>
      </w:r>
      <w:r w:rsidRPr="00B34B22">
        <w:rPr>
          <w:rFonts w:ascii="Arial" w:hAnsi="Arial" w:cs="Arial"/>
          <w:spacing w:val="-4"/>
          <w:sz w:val="20"/>
          <w:lang w:val="fr-FR"/>
        </w:rPr>
        <w:t>promotion</w:t>
      </w:r>
      <w:r w:rsidRPr="00B34B22">
        <w:rPr>
          <w:rFonts w:ascii="Arial" w:hAnsi="Arial" w:cs="Arial"/>
          <w:spacing w:val="-12"/>
          <w:sz w:val="20"/>
          <w:lang w:val="fr-FR"/>
        </w:rPr>
        <w:t xml:space="preserve"> </w:t>
      </w:r>
      <w:r w:rsidRPr="00B34B22">
        <w:rPr>
          <w:rFonts w:ascii="Arial" w:hAnsi="Arial" w:cs="Arial"/>
          <w:spacing w:val="-3"/>
          <w:sz w:val="20"/>
          <w:lang w:val="fr-FR"/>
        </w:rPr>
        <w:t>des</w:t>
      </w:r>
      <w:r w:rsidRPr="00B34B22">
        <w:rPr>
          <w:rFonts w:ascii="Arial" w:hAnsi="Arial" w:cs="Arial"/>
          <w:spacing w:val="-12"/>
          <w:sz w:val="20"/>
          <w:lang w:val="fr-FR"/>
        </w:rPr>
        <w:t xml:space="preserve"> </w:t>
      </w:r>
      <w:r w:rsidRPr="00B34B22">
        <w:rPr>
          <w:rFonts w:ascii="Arial" w:hAnsi="Arial" w:cs="Arial"/>
          <w:spacing w:val="-4"/>
          <w:sz w:val="20"/>
          <w:lang w:val="fr-FR"/>
        </w:rPr>
        <w:t>attraits</w:t>
      </w:r>
      <w:r w:rsidRPr="00B34B22">
        <w:rPr>
          <w:rFonts w:ascii="Arial" w:hAnsi="Arial" w:cs="Arial"/>
          <w:spacing w:val="-12"/>
          <w:sz w:val="20"/>
          <w:lang w:val="fr-FR"/>
        </w:rPr>
        <w:t xml:space="preserve"> </w:t>
      </w:r>
      <w:r w:rsidRPr="00B34B22">
        <w:rPr>
          <w:rFonts w:ascii="Arial" w:hAnsi="Arial" w:cs="Arial"/>
          <w:spacing w:val="-4"/>
          <w:sz w:val="20"/>
          <w:lang w:val="fr-FR"/>
        </w:rPr>
        <w:t>touristiques</w:t>
      </w:r>
      <w:r w:rsidRPr="00B34B22">
        <w:rPr>
          <w:rFonts w:ascii="Arial" w:hAnsi="Arial" w:cs="Arial"/>
          <w:spacing w:val="-12"/>
          <w:sz w:val="20"/>
          <w:lang w:val="fr-FR"/>
        </w:rPr>
        <w:t xml:space="preserve"> </w:t>
      </w:r>
      <w:r w:rsidRPr="00B34B22">
        <w:rPr>
          <w:rFonts w:ascii="Arial" w:hAnsi="Arial" w:cs="Arial"/>
          <w:spacing w:val="-3"/>
          <w:sz w:val="20"/>
          <w:lang w:val="fr-FR"/>
        </w:rPr>
        <w:t>d’un</w:t>
      </w:r>
      <w:r w:rsidRPr="00B34B22">
        <w:rPr>
          <w:rFonts w:ascii="Arial" w:hAnsi="Arial" w:cs="Arial"/>
          <w:spacing w:val="-12"/>
          <w:sz w:val="20"/>
          <w:lang w:val="fr-FR"/>
        </w:rPr>
        <w:t xml:space="preserve"> </w:t>
      </w:r>
      <w:r w:rsidRPr="00B34B22">
        <w:rPr>
          <w:rFonts w:ascii="Arial" w:hAnsi="Arial" w:cs="Arial"/>
          <w:spacing w:val="-4"/>
          <w:sz w:val="20"/>
          <w:lang w:val="fr-FR"/>
        </w:rPr>
        <w:t>département,</w:t>
      </w:r>
      <w:r w:rsidRPr="00B34B22">
        <w:rPr>
          <w:rFonts w:ascii="Arial" w:hAnsi="Arial" w:cs="Arial"/>
          <w:spacing w:val="-12"/>
          <w:sz w:val="20"/>
          <w:lang w:val="fr-FR"/>
        </w:rPr>
        <w:t xml:space="preserve"> </w:t>
      </w:r>
      <w:r w:rsidRPr="00B34B22">
        <w:rPr>
          <w:rFonts w:ascii="Arial" w:hAnsi="Arial" w:cs="Arial"/>
          <w:spacing w:val="-4"/>
          <w:sz w:val="20"/>
          <w:lang w:val="fr-FR"/>
        </w:rPr>
        <w:t>d’une</w:t>
      </w:r>
      <w:r w:rsidRPr="00B34B22">
        <w:rPr>
          <w:rFonts w:ascii="Arial" w:hAnsi="Arial" w:cs="Arial"/>
          <w:spacing w:val="-12"/>
          <w:sz w:val="20"/>
          <w:lang w:val="fr-FR"/>
        </w:rPr>
        <w:t xml:space="preserve"> </w:t>
      </w:r>
      <w:r w:rsidRPr="00B34B22">
        <w:rPr>
          <w:rFonts w:ascii="Arial" w:hAnsi="Arial" w:cs="Arial"/>
          <w:spacing w:val="-4"/>
          <w:sz w:val="20"/>
          <w:lang w:val="fr-FR"/>
        </w:rPr>
        <w:t>région</w:t>
      </w:r>
      <w:r w:rsidRPr="00B34B22">
        <w:rPr>
          <w:rFonts w:ascii="Arial" w:hAnsi="Arial" w:cs="Arial"/>
          <w:spacing w:val="-12"/>
          <w:sz w:val="20"/>
          <w:lang w:val="fr-FR"/>
        </w:rPr>
        <w:t xml:space="preserve"> </w:t>
      </w:r>
      <w:r w:rsidRPr="00B34B22">
        <w:rPr>
          <w:rFonts w:ascii="Arial" w:hAnsi="Arial" w:cs="Arial"/>
          <w:sz w:val="20"/>
          <w:lang w:val="fr-FR"/>
        </w:rPr>
        <w:t>ou</w:t>
      </w:r>
      <w:r w:rsidRPr="00B34B22">
        <w:rPr>
          <w:rFonts w:ascii="Arial" w:hAnsi="Arial" w:cs="Arial"/>
          <w:spacing w:val="-12"/>
          <w:sz w:val="20"/>
          <w:lang w:val="fr-FR"/>
        </w:rPr>
        <w:t xml:space="preserve"> </w:t>
      </w:r>
      <w:r w:rsidRPr="00B34B22">
        <w:rPr>
          <w:rFonts w:ascii="Arial" w:hAnsi="Arial" w:cs="Arial"/>
          <w:spacing w:val="-3"/>
          <w:sz w:val="20"/>
          <w:lang w:val="fr-FR"/>
        </w:rPr>
        <w:t>d’un</w:t>
      </w:r>
      <w:r w:rsidRPr="00B34B22">
        <w:rPr>
          <w:rFonts w:ascii="Arial" w:hAnsi="Arial" w:cs="Arial"/>
          <w:spacing w:val="-12"/>
          <w:sz w:val="20"/>
          <w:lang w:val="fr-FR"/>
        </w:rPr>
        <w:t xml:space="preserve"> </w:t>
      </w:r>
      <w:r w:rsidRPr="00B34B22">
        <w:rPr>
          <w:rFonts w:ascii="Arial" w:hAnsi="Arial" w:cs="Arial"/>
          <w:spacing w:val="-4"/>
          <w:sz w:val="20"/>
          <w:lang w:val="fr-FR"/>
        </w:rPr>
        <w:t>pays.</w:t>
      </w:r>
    </w:p>
    <w:p w14:paraId="066AB5B4" w14:textId="77777777" w:rsidR="00D2292C" w:rsidRDefault="00D2292C" w:rsidP="00D2292C">
      <w:pPr>
        <w:pStyle w:val="Corpsdetexte"/>
        <w:spacing w:before="9" w:line="320" w:lineRule="atLeast"/>
        <w:ind w:left="0" w:right="822"/>
        <w:jc w:val="both"/>
        <w:rPr>
          <w:rFonts w:ascii="Arial" w:hAnsi="Arial" w:cs="Arial"/>
          <w:sz w:val="22"/>
          <w:lang w:val="fr-FR"/>
        </w:rPr>
      </w:pPr>
    </w:p>
    <w:p w14:paraId="46C96E64" w14:textId="77777777" w:rsidR="00D2292C" w:rsidRPr="00B34B22" w:rsidRDefault="00D2292C" w:rsidP="00D2292C">
      <w:pPr>
        <w:pStyle w:val="Corpsdetexte"/>
        <w:spacing w:before="9" w:line="320" w:lineRule="atLeast"/>
        <w:ind w:left="0" w:right="822"/>
        <w:jc w:val="both"/>
        <w:rPr>
          <w:rFonts w:ascii="Arial" w:hAnsi="Arial" w:cs="Arial"/>
          <w:sz w:val="22"/>
          <w:lang w:val="fr-FR"/>
        </w:rPr>
      </w:pPr>
    </w:p>
    <w:p w14:paraId="389CCE6A" w14:textId="77777777" w:rsidR="00D2292C" w:rsidRPr="00B34B22" w:rsidRDefault="00D2292C" w:rsidP="00D2292C">
      <w:pPr>
        <w:spacing w:line="320" w:lineRule="atLeast"/>
        <w:ind w:left="110" w:right="822"/>
        <w:jc w:val="both"/>
        <w:rPr>
          <w:rFonts w:ascii="Arial" w:hAnsi="Arial" w:cs="Arial"/>
          <w:sz w:val="20"/>
          <w:lang w:val="fr-FR"/>
        </w:rPr>
      </w:pPr>
      <w:r w:rsidRPr="00B34B22">
        <w:rPr>
          <w:rFonts w:ascii="Arial" w:hAnsi="Arial" w:cs="Arial"/>
          <w:b/>
          <w:sz w:val="20"/>
          <w:lang w:val="fr-FR"/>
        </w:rPr>
        <w:t>Les campagnes d’intérêt général</w:t>
      </w:r>
      <w:r w:rsidRPr="00B34B22">
        <w:rPr>
          <w:rFonts w:ascii="Arial" w:hAnsi="Arial" w:cs="Arial"/>
          <w:sz w:val="20"/>
          <w:lang w:val="fr-FR"/>
        </w:rPr>
        <w:t xml:space="preserve"> recouvrent trois catégories de message :</w:t>
      </w:r>
    </w:p>
    <w:p w14:paraId="72A79B69" w14:textId="77777777" w:rsidR="00D2292C" w:rsidRPr="00B34B22" w:rsidRDefault="00D2292C" w:rsidP="00D2292C">
      <w:pPr>
        <w:pStyle w:val="Paragraphedeliste"/>
        <w:numPr>
          <w:ilvl w:val="0"/>
          <w:numId w:val="2"/>
        </w:numPr>
        <w:tabs>
          <w:tab w:val="left" w:pos="240"/>
        </w:tabs>
        <w:spacing w:line="320" w:lineRule="atLeast"/>
        <w:ind w:right="822"/>
        <w:jc w:val="both"/>
        <w:rPr>
          <w:rFonts w:ascii="Arial" w:hAnsi="Arial" w:cs="Arial"/>
          <w:sz w:val="20"/>
          <w:lang w:val="fr-FR"/>
        </w:rPr>
      </w:pP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Grande</w:t>
      </w:r>
      <w:r w:rsidRPr="00B34B22">
        <w:rPr>
          <w:rFonts w:ascii="Arial" w:hAnsi="Arial" w:cs="Arial"/>
          <w:spacing w:val="-5"/>
          <w:sz w:val="20"/>
          <w:lang w:val="fr-FR"/>
        </w:rPr>
        <w:t xml:space="preserve"> </w:t>
      </w:r>
      <w:r w:rsidRPr="00B34B22">
        <w:rPr>
          <w:rFonts w:ascii="Arial" w:hAnsi="Arial" w:cs="Arial"/>
          <w:sz w:val="20"/>
          <w:lang w:val="fr-FR"/>
        </w:rPr>
        <w:t>cause</w:t>
      </w:r>
      <w:r w:rsidRPr="00B34B22">
        <w:rPr>
          <w:rFonts w:ascii="Arial" w:hAnsi="Arial" w:cs="Arial"/>
          <w:spacing w:val="-5"/>
          <w:sz w:val="20"/>
          <w:lang w:val="fr-FR"/>
        </w:rPr>
        <w:t xml:space="preserve"> </w:t>
      </w:r>
      <w:r w:rsidRPr="00B34B22">
        <w:rPr>
          <w:rFonts w:ascii="Arial" w:hAnsi="Arial" w:cs="Arial"/>
          <w:sz w:val="20"/>
          <w:lang w:val="fr-FR"/>
        </w:rPr>
        <w:t>nationale</w:t>
      </w:r>
      <w:r w:rsidRPr="00B34B22">
        <w:rPr>
          <w:rFonts w:ascii="Arial" w:hAnsi="Arial" w:cs="Arial"/>
          <w:spacing w:val="-5"/>
          <w:sz w:val="20"/>
          <w:lang w:val="fr-FR"/>
        </w:rPr>
        <w:t xml:space="preserve"> </w:t>
      </w:r>
      <w:r w:rsidRPr="00B34B22">
        <w:rPr>
          <w:rFonts w:ascii="Arial" w:hAnsi="Arial" w:cs="Arial"/>
          <w:sz w:val="20"/>
          <w:lang w:val="fr-FR"/>
        </w:rPr>
        <w:t>et</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Cause</w:t>
      </w:r>
      <w:r w:rsidRPr="00B34B22">
        <w:rPr>
          <w:rFonts w:ascii="Arial" w:hAnsi="Arial" w:cs="Arial"/>
          <w:spacing w:val="-5"/>
          <w:sz w:val="20"/>
          <w:lang w:val="fr-FR"/>
        </w:rPr>
        <w:t xml:space="preserve"> </w:t>
      </w:r>
      <w:r w:rsidRPr="00B34B22">
        <w:rPr>
          <w:rFonts w:ascii="Arial" w:hAnsi="Arial" w:cs="Arial"/>
          <w:sz w:val="20"/>
          <w:lang w:val="fr-FR"/>
        </w:rPr>
        <w:t>d’intérêt</w:t>
      </w:r>
      <w:r w:rsidRPr="00B34B22">
        <w:rPr>
          <w:rFonts w:ascii="Arial" w:hAnsi="Arial" w:cs="Arial"/>
          <w:spacing w:val="-5"/>
          <w:sz w:val="20"/>
          <w:lang w:val="fr-FR"/>
        </w:rPr>
        <w:t xml:space="preserve"> </w:t>
      </w:r>
      <w:r w:rsidRPr="00B34B22">
        <w:rPr>
          <w:rFonts w:ascii="Arial" w:hAnsi="Arial" w:cs="Arial"/>
          <w:sz w:val="20"/>
          <w:lang w:val="fr-FR"/>
        </w:rPr>
        <w:t>général,</w:t>
      </w:r>
      <w:r w:rsidRPr="00B34B22">
        <w:rPr>
          <w:rFonts w:ascii="Arial" w:hAnsi="Arial" w:cs="Arial"/>
          <w:spacing w:val="-5"/>
          <w:sz w:val="20"/>
          <w:lang w:val="fr-FR"/>
        </w:rPr>
        <w:t xml:space="preserve"> </w:t>
      </w:r>
      <w:r w:rsidRPr="00B34B22">
        <w:rPr>
          <w:rFonts w:ascii="Arial" w:hAnsi="Arial" w:cs="Arial"/>
          <w:sz w:val="20"/>
          <w:lang w:val="fr-FR"/>
        </w:rPr>
        <w:t>agréées</w:t>
      </w:r>
      <w:r w:rsidRPr="00B34B22">
        <w:rPr>
          <w:rFonts w:ascii="Arial" w:hAnsi="Arial" w:cs="Arial"/>
          <w:spacing w:val="-5"/>
          <w:sz w:val="20"/>
          <w:lang w:val="fr-FR"/>
        </w:rPr>
        <w:t xml:space="preserve"> </w:t>
      </w:r>
      <w:r w:rsidRPr="00B34B22">
        <w:rPr>
          <w:rFonts w:ascii="Arial" w:hAnsi="Arial" w:cs="Arial"/>
          <w:sz w:val="20"/>
          <w:lang w:val="fr-FR"/>
        </w:rPr>
        <w:t>annuellement</w:t>
      </w:r>
      <w:r w:rsidRPr="00B34B22">
        <w:rPr>
          <w:rFonts w:ascii="Arial" w:hAnsi="Arial" w:cs="Arial"/>
          <w:spacing w:val="-5"/>
          <w:sz w:val="20"/>
          <w:lang w:val="fr-FR"/>
        </w:rPr>
        <w:t xml:space="preserve"> </w:t>
      </w:r>
      <w:r w:rsidRPr="00B34B22">
        <w:rPr>
          <w:rFonts w:ascii="Arial" w:hAnsi="Arial" w:cs="Arial"/>
          <w:sz w:val="20"/>
          <w:lang w:val="fr-FR"/>
        </w:rPr>
        <w:t>par</w:t>
      </w:r>
      <w:r w:rsidRPr="00B34B22">
        <w:rPr>
          <w:rFonts w:ascii="Arial" w:hAnsi="Arial" w:cs="Arial"/>
          <w:spacing w:val="-5"/>
          <w:sz w:val="20"/>
          <w:lang w:val="fr-FR"/>
        </w:rPr>
        <w:t xml:space="preserve"> </w:t>
      </w:r>
      <w:r w:rsidRPr="00B34B22">
        <w:rPr>
          <w:rFonts w:ascii="Arial" w:hAnsi="Arial" w:cs="Arial"/>
          <w:sz w:val="20"/>
          <w:lang w:val="fr-FR"/>
        </w:rPr>
        <w:t>le</w:t>
      </w:r>
      <w:r w:rsidRPr="00B34B22">
        <w:rPr>
          <w:rFonts w:ascii="Arial" w:hAnsi="Arial" w:cs="Arial"/>
          <w:spacing w:val="-5"/>
          <w:sz w:val="20"/>
          <w:lang w:val="fr-FR"/>
        </w:rPr>
        <w:t xml:space="preserve"> </w:t>
      </w:r>
      <w:r w:rsidRPr="00B34B22">
        <w:rPr>
          <w:rFonts w:ascii="Arial" w:hAnsi="Arial" w:cs="Arial"/>
          <w:sz w:val="20"/>
          <w:lang w:val="fr-FR"/>
        </w:rPr>
        <w:t>Gouvernement</w:t>
      </w:r>
      <w:r w:rsidRPr="00B34B22">
        <w:rPr>
          <w:rFonts w:ascii="Arial" w:hAnsi="Arial" w:cs="Arial"/>
          <w:spacing w:val="-5"/>
          <w:sz w:val="20"/>
          <w:lang w:val="fr-FR"/>
        </w:rPr>
        <w:t xml:space="preserve"> </w:t>
      </w:r>
      <w:r w:rsidRPr="00B34B22">
        <w:rPr>
          <w:rFonts w:ascii="Arial" w:hAnsi="Arial" w:cs="Arial"/>
          <w:sz w:val="20"/>
          <w:lang w:val="fr-FR"/>
        </w:rPr>
        <w:t>;</w:t>
      </w:r>
    </w:p>
    <w:p w14:paraId="2302025C" w14:textId="77777777" w:rsidR="00D2292C" w:rsidRPr="00B34B22" w:rsidRDefault="00D2292C" w:rsidP="00D2292C">
      <w:pPr>
        <w:pStyle w:val="Paragraphedeliste"/>
        <w:numPr>
          <w:ilvl w:val="0"/>
          <w:numId w:val="2"/>
        </w:numPr>
        <w:tabs>
          <w:tab w:val="left" w:pos="240"/>
        </w:tabs>
        <w:spacing w:line="320" w:lineRule="atLeast"/>
        <w:ind w:right="822"/>
        <w:jc w:val="both"/>
        <w:rPr>
          <w:rFonts w:ascii="Arial" w:hAnsi="Arial" w:cs="Arial"/>
          <w:sz w:val="20"/>
          <w:lang w:val="fr-FR"/>
        </w:rPr>
      </w:pPr>
      <w:r w:rsidRPr="00B34B22">
        <w:rPr>
          <w:rFonts w:ascii="Arial" w:hAnsi="Arial" w:cs="Arial"/>
          <w:sz w:val="20"/>
          <w:lang w:val="fr-FR"/>
        </w:rPr>
        <w:t>Les</w:t>
      </w:r>
      <w:r w:rsidRPr="00B34B22">
        <w:rPr>
          <w:rFonts w:ascii="Arial" w:hAnsi="Arial" w:cs="Arial"/>
          <w:spacing w:val="-5"/>
          <w:sz w:val="20"/>
          <w:lang w:val="fr-FR"/>
        </w:rPr>
        <w:t xml:space="preserve"> </w:t>
      </w:r>
      <w:r w:rsidRPr="00B34B22">
        <w:rPr>
          <w:rFonts w:ascii="Arial" w:hAnsi="Arial" w:cs="Arial"/>
          <w:sz w:val="20"/>
          <w:lang w:val="fr-FR"/>
        </w:rPr>
        <w:t>campagnes</w:t>
      </w:r>
      <w:r w:rsidRPr="00B34B22">
        <w:rPr>
          <w:rFonts w:ascii="Arial" w:hAnsi="Arial" w:cs="Arial"/>
          <w:spacing w:val="-5"/>
          <w:sz w:val="20"/>
          <w:lang w:val="fr-FR"/>
        </w:rPr>
        <w:t xml:space="preserve"> </w:t>
      </w:r>
      <w:r w:rsidRPr="00B34B22">
        <w:rPr>
          <w:rFonts w:ascii="Arial" w:hAnsi="Arial" w:cs="Arial"/>
          <w:sz w:val="20"/>
          <w:lang w:val="fr-FR"/>
        </w:rPr>
        <w:t>agréées</w:t>
      </w:r>
      <w:r w:rsidRPr="00B34B22">
        <w:rPr>
          <w:rFonts w:ascii="Arial" w:hAnsi="Arial" w:cs="Arial"/>
          <w:spacing w:val="-5"/>
          <w:sz w:val="20"/>
          <w:lang w:val="fr-FR"/>
        </w:rPr>
        <w:t xml:space="preserve"> </w:t>
      </w:r>
      <w:r w:rsidRPr="00B34B22">
        <w:rPr>
          <w:rFonts w:ascii="Arial" w:hAnsi="Arial" w:cs="Arial"/>
          <w:sz w:val="20"/>
          <w:lang w:val="fr-FR"/>
        </w:rPr>
        <w:t>par</w:t>
      </w:r>
      <w:r w:rsidRPr="00B34B22">
        <w:rPr>
          <w:rFonts w:ascii="Arial" w:hAnsi="Arial" w:cs="Arial"/>
          <w:spacing w:val="-5"/>
          <w:sz w:val="20"/>
          <w:lang w:val="fr-FR"/>
        </w:rPr>
        <w:t xml:space="preserve"> </w:t>
      </w:r>
      <w:r w:rsidRPr="00B34B22">
        <w:rPr>
          <w:rFonts w:ascii="Arial" w:hAnsi="Arial" w:cs="Arial"/>
          <w:sz w:val="20"/>
          <w:lang w:val="fr-FR"/>
        </w:rPr>
        <w:t>le</w:t>
      </w:r>
      <w:r w:rsidRPr="00B34B22">
        <w:rPr>
          <w:rFonts w:ascii="Arial" w:hAnsi="Arial" w:cs="Arial"/>
          <w:spacing w:val="-5"/>
          <w:sz w:val="20"/>
          <w:lang w:val="fr-FR"/>
        </w:rPr>
        <w:t xml:space="preserve"> </w:t>
      </w:r>
      <w:r w:rsidRPr="00B34B22">
        <w:rPr>
          <w:rFonts w:ascii="Arial" w:hAnsi="Arial" w:cs="Arial"/>
          <w:sz w:val="20"/>
          <w:lang w:val="fr-FR"/>
        </w:rPr>
        <w:t>Service</w:t>
      </w:r>
      <w:r w:rsidRPr="00B34B22">
        <w:rPr>
          <w:rFonts w:ascii="Arial" w:hAnsi="Arial" w:cs="Arial"/>
          <w:spacing w:val="-5"/>
          <w:sz w:val="20"/>
          <w:lang w:val="fr-FR"/>
        </w:rPr>
        <w:t xml:space="preserve"> </w:t>
      </w:r>
      <w:r w:rsidRPr="00B34B22">
        <w:rPr>
          <w:rFonts w:ascii="Arial" w:hAnsi="Arial" w:cs="Arial"/>
          <w:sz w:val="20"/>
          <w:lang w:val="fr-FR"/>
        </w:rPr>
        <w:t>d’Information</w:t>
      </w:r>
      <w:r w:rsidRPr="00B34B22">
        <w:rPr>
          <w:rFonts w:ascii="Arial" w:hAnsi="Arial" w:cs="Arial"/>
          <w:spacing w:val="-5"/>
          <w:sz w:val="20"/>
          <w:lang w:val="fr-FR"/>
        </w:rPr>
        <w:t xml:space="preserve"> </w:t>
      </w:r>
      <w:r w:rsidRPr="00B34B22">
        <w:rPr>
          <w:rFonts w:ascii="Arial" w:hAnsi="Arial" w:cs="Arial"/>
          <w:sz w:val="20"/>
          <w:lang w:val="fr-FR"/>
        </w:rPr>
        <w:t>du</w:t>
      </w:r>
      <w:r w:rsidRPr="00B34B22">
        <w:rPr>
          <w:rFonts w:ascii="Arial" w:hAnsi="Arial" w:cs="Arial"/>
          <w:spacing w:val="-5"/>
          <w:sz w:val="20"/>
          <w:lang w:val="fr-FR"/>
        </w:rPr>
        <w:t xml:space="preserve"> </w:t>
      </w:r>
      <w:r w:rsidRPr="00B34B22">
        <w:rPr>
          <w:rFonts w:ascii="Arial" w:hAnsi="Arial" w:cs="Arial"/>
          <w:sz w:val="20"/>
          <w:lang w:val="fr-FR"/>
        </w:rPr>
        <w:t>Gouvernement</w:t>
      </w:r>
      <w:r w:rsidRPr="00B34B22">
        <w:rPr>
          <w:rFonts w:ascii="Arial" w:hAnsi="Arial" w:cs="Arial"/>
          <w:spacing w:val="-5"/>
          <w:sz w:val="20"/>
          <w:lang w:val="fr-FR"/>
        </w:rPr>
        <w:t xml:space="preserve"> </w:t>
      </w:r>
      <w:r w:rsidRPr="00B34B22">
        <w:rPr>
          <w:rFonts w:ascii="Arial" w:hAnsi="Arial" w:cs="Arial"/>
          <w:sz w:val="20"/>
          <w:lang w:val="fr-FR"/>
        </w:rPr>
        <w:t>(SIG),</w:t>
      </w:r>
      <w:r w:rsidRPr="00B34B22">
        <w:rPr>
          <w:rFonts w:ascii="Arial" w:hAnsi="Arial" w:cs="Arial"/>
          <w:spacing w:val="-5"/>
          <w:sz w:val="20"/>
          <w:lang w:val="fr-FR"/>
        </w:rPr>
        <w:t xml:space="preserve"> </w:t>
      </w:r>
      <w:r w:rsidRPr="00B34B22">
        <w:rPr>
          <w:rFonts w:ascii="Arial" w:hAnsi="Arial" w:cs="Arial"/>
          <w:sz w:val="20"/>
          <w:lang w:val="fr-FR"/>
        </w:rPr>
        <w:t>comprenant</w:t>
      </w:r>
      <w:r w:rsidRPr="00B34B22">
        <w:rPr>
          <w:rFonts w:ascii="Arial" w:hAnsi="Arial" w:cs="Arial"/>
          <w:spacing w:val="-5"/>
          <w:sz w:val="20"/>
          <w:lang w:val="fr-FR"/>
        </w:rPr>
        <w:t xml:space="preserve"> </w:t>
      </w:r>
      <w:r w:rsidRPr="00B34B22">
        <w:rPr>
          <w:rFonts w:ascii="Arial" w:hAnsi="Arial" w:cs="Arial"/>
          <w:sz w:val="20"/>
          <w:lang w:val="fr-FR"/>
        </w:rPr>
        <w:t>:</w:t>
      </w:r>
    </w:p>
    <w:p w14:paraId="1F21369A" w14:textId="77777777" w:rsidR="00D2292C" w:rsidRPr="00B34B22" w:rsidRDefault="00D2292C" w:rsidP="00D2292C">
      <w:pPr>
        <w:pStyle w:val="Paragraphedeliste"/>
        <w:numPr>
          <w:ilvl w:val="1"/>
          <w:numId w:val="2"/>
        </w:numPr>
        <w:tabs>
          <w:tab w:val="left" w:pos="945"/>
        </w:tabs>
        <w:spacing w:line="320" w:lineRule="atLeast"/>
        <w:ind w:right="822" w:hanging="236"/>
        <w:jc w:val="both"/>
        <w:rPr>
          <w:rFonts w:ascii="Arial" w:hAnsi="Arial" w:cs="Arial"/>
          <w:sz w:val="20"/>
          <w:lang w:val="fr-FR"/>
        </w:rPr>
      </w:pPr>
      <w:proofErr w:type="gramStart"/>
      <w:r w:rsidRPr="00B34B22">
        <w:rPr>
          <w:rFonts w:ascii="Arial" w:hAnsi="Arial" w:cs="Arial"/>
          <w:sz w:val="20"/>
          <w:lang w:val="fr-FR"/>
        </w:rPr>
        <w:t>les</w:t>
      </w:r>
      <w:proofErr w:type="gramEnd"/>
      <w:r w:rsidRPr="00B34B22">
        <w:rPr>
          <w:rFonts w:ascii="Arial" w:hAnsi="Arial" w:cs="Arial"/>
          <w:sz w:val="20"/>
          <w:lang w:val="fr-FR"/>
        </w:rPr>
        <w:t xml:space="preserve"> campagnes d’information des administrations</w:t>
      </w:r>
      <w:r w:rsidRPr="00B34B22">
        <w:rPr>
          <w:rFonts w:ascii="Arial" w:hAnsi="Arial" w:cs="Arial"/>
          <w:spacing w:val="-25"/>
          <w:sz w:val="20"/>
          <w:lang w:val="fr-FR"/>
        </w:rPr>
        <w:t xml:space="preserve"> </w:t>
      </w:r>
      <w:r w:rsidRPr="00B34B22">
        <w:rPr>
          <w:rFonts w:ascii="Arial" w:hAnsi="Arial" w:cs="Arial"/>
          <w:sz w:val="20"/>
          <w:lang w:val="fr-FR"/>
        </w:rPr>
        <w:t>;</w:t>
      </w:r>
    </w:p>
    <w:p w14:paraId="583867BE" w14:textId="77777777" w:rsidR="00D2292C" w:rsidRPr="00B34B22" w:rsidRDefault="00D2292C" w:rsidP="00D2292C">
      <w:pPr>
        <w:pStyle w:val="Paragraphedeliste"/>
        <w:numPr>
          <w:ilvl w:val="1"/>
          <w:numId w:val="2"/>
        </w:numPr>
        <w:tabs>
          <w:tab w:val="left" w:pos="945"/>
        </w:tabs>
        <w:spacing w:line="320" w:lineRule="atLeast"/>
        <w:ind w:right="822" w:hanging="236"/>
        <w:jc w:val="both"/>
        <w:rPr>
          <w:rFonts w:ascii="Arial" w:hAnsi="Arial" w:cs="Arial"/>
          <w:sz w:val="20"/>
        </w:rPr>
      </w:pPr>
      <w:r w:rsidRPr="00B34B22">
        <w:rPr>
          <w:rFonts w:ascii="Arial" w:hAnsi="Arial" w:cs="Arial"/>
          <w:sz w:val="20"/>
        </w:rPr>
        <w:t xml:space="preserve">les </w:t>
      </w:r>
      <w:proofErr w:type="spellStart"/>
      <w:r w:rsidRPr="00B34B22">
        <w:rPr>
          <w:rFonts w:ascii="Arial" w:hAnsi="Arial" w:cs="Arial"/>
          <w:sz w:val="20"/>
        </w:rPr>
        <w:t>campagnes</w:t>
      </w:r>
      <w:proofErr w:type="spellEnd"/>
      <w:r w:rsidRPr="00B34B22">
        <w:rPr>
          <w:rFonts w:ascii="Arial" w:hAnsi="Arial" w:cs="Arial"/>
          <w:sz w:val="20"/>
        </w:rPr>
        <w:t xml:space="preserve"> </w:t>
      </w:r>
      <w:proofErr w:type="spellStart"/>
      <w:r w:rsidRPr="00B34B22">
        <w:rPr>
          <w:rFonts w:ascii="Arial" w:hAnsi="Arial" w:cs="Arial"/>
          <w:sz w:val="20"/>
        </w:rPr>
        <w:t>d’information</w:t>
      </w:r>
      <w:proofErr w:type="spellEnd"/>
      <w:r w:rsidRPr="00B34B22">
        <w:rPr>
          <w:rFonts w:ascii="Arial" w:hAnsi="Arial" w:cs="Arial"/>
          <w:sz w:val="20"/>
        </w:rPr>
        <w:t xml:space="preserve"> </w:t>
      </w:r>
      <w:proofErr w:type="spellStart"/>
      <w:proofErr w:type="gramStart"/>
      <w:r w:rsidRPr="00B34B22">
        <w:rPr>
          <w:rFonts w:ascii="Arial" w:hAnsi="Arial" w:cs="Arial"/>
          <w:sz w:val="20"/>
        </w:rPr>
        <w:t>gouvernementales</w:t>
      </w:r>
      <w:proofErr w:type="spellEnd"/>
      <w:r w:rsidRPr="00B34B22">
        <w:rPr>
          <w:rFonts w:ascii="Arial" w:hAnsi="Arial" w:cs="Arial"/>
          <w:spacing w:val="-20"/>
          <w:sz w:val="20"/>
        </w:rPr>
        <w:t xml:space="preserve"> </w:t>
      </w:r>
      <w:r w:rsidRPr="00B34B22">
        <w:rPr>
          <w:rFonts w:ascii="Arial" w:hAnsi="Arial" w:cs="Arial"/>
          <w:sz w:val="20"/>
        </w:rPr>
        <w:t>;</w:t>
      </w:r>
      <w:proofErr w:type="gramEnd"/>
    </w:p>
    <w:p w14:paraId="06F0CDE7" w14:textId="77777777" w:rsidR="00D2292C" w:rsidRPr="00B34B22" w:rsidRDefault="00D2292C" w:rsidP="00D2292C">
      <w:pPr>
        <w:pStyle w:val="Paragraphedeliste"/>
        <w:numPr>
          <w:ilvl w:val="1"/>
          <w:numId w:val="2"/>
        </w:numPr>
        <w:tabs>
          <w:tab w:val="left" w:pos="939"/>
        </w:tabs>
        <w:spacing w:line="320" w:lineRule="atLeast"/>
        <w:ind w:left="939" w:right="822" w:hanging="236"/>
        <w:jc w:val="both"/>
        <w:rPr>
          <w:rFonts w:ascii="Arial" w:hAnsi="Arial" w:cs="Arial"/>
          <w:sz w:val="20"/>
          <w:lang w:val="fr-FR"/>
        </w:rPr>
      </w:pPr>
      <w:proofErr w:type="gramStart"/>
      <w:r w:rsidRPr="00B34B22">
        <w:rPr>
          <w:rFonts w:ascii="Arial" w:hAnsi="Arial" w:cs="Arial"/>
          <w:spacing w:val="-4"/>
          <w:sz w:val="20"/>
          <w:lang w:val="fr-FR"/>
        </w:rPr>
        <w:t>les</w:t>
      </w:r>
      <w:proofErr w:type="gramEnd"/>
      <w:r w:rsidRPr="00B34B22">
        <w:rPr>
          <w:rFonts w:ascii="Arial" w:hAnsi="Arial" w:cs="Arial"/>
          <w:spacing w:val="-15"/>
          <w:sz w:val="20"/>
          <w:lang w:val="fr-FR"/>
        </w:rPr>
        <w:t xml:space="preserve"> </w:t>
      </w:r>
      <w:r w:rsidRPr="00B34B22">
        <w:rPr>
          <w:rFonts w:ascii="Arial" w:hAnsi="Arial" w:cs="Arial"/>
          <w:spacing w:val="-6"/>
          <w:sz w:val="20"/>
          <w:lang w:val="fr-FR"/>
        </w:rPr>
        <w:t>campagnes</w:t>
      </w:r>
      <w:r w:rsidRPr="00B34B22">
        <w:rPr>
          <w:rFonts w:ascii="Arial" w:hAnsi="Arial" w:cs="Arial"/>
          <w:spacing w:val="-15"/>
          <w:sz w:val="20"/>
          <w:lang w:val="fr-FR"/>
        </w:rPr>
        <w:t xml:space="preserve"> </w:t>
      </w:r>
      <w:r w:rsidRPr="00B34B22">
        <w:rPr>
          <w:rFonts w:ascii="Arial" w:hAnsi="Arial" w:cs="Arial"/>
          <w:spacing w:val="-3"/>
          <w:sz w:val="20"/>
          <w:lang w:val="fr-FR"/>
        </w:rPr>
        <w:t>en</w:t>
      </w:r>
      <w:r w:rsidRPr="00B34B22">
        <w:rPr>
          <w:rFonts w:ascii="Arial" w:hAnsi="Arial" w:cs="Arial"/>
          <w:spacing w:val="-15"/>
          <w:sz w:val="20"/>
          <w:lang w:val="fr-FR"/>
        </w:rPr>
        <w:t xml:space="preserve"> </w:t>
      </w:r>
      <w:r w:rsidRPr="00B34B22">
        <w:rPr>
          <w:rFonts w:ascii="Arial" w:hAnsi="Arial" w:cs="Arial"/>
          <w:spacing w:val="-5"/>
          <w:sz w:val="20"/>
          <w:lang w:val="fr-FR"/>
        </w:rPr>
        <w:t>faveur</w:t>
      </w:r>
      <w:r w:rsidRPr="00B34B22">
        <w:rPr>
          <w:rFonts w:ascii="Arial" w:hAnsi="Arial" w:cs="Arial"/>
          <w:spacing w:val="-15"/>
          <w:sz w:val="20"/>
          <w:lang w:val="fr-FR"/>
        </w:rPr>
        <w:t xml:space="preserve"> </w:t>
      </w:r>
      <w:r w:rsidRPr="00B34B22">
        <w:rPr>
          <w:rFonts w:ascii="Arial" w:hAnsi="Arial" w:cs="Arial"/>
          <w:spacing w:val="-3"/>
          <w:sz w:val="20"/>
          <w:lang w:val="fr-FR"/>
        </w:rPr>
        <w:t>de</w:t>
      </w:r>
      <w:r w:rsidRPr="00B34B22">
        <w:rPr>
          <w:rFonts w:ascii="Arial" w:hAnsi="Arial" w:cs="Arial"/>
          <w:spacing w:val="-15"/>
          <w:sz w:val="20"/>
          <w:lang w:val="fr-FR"/>
        </w:rPr>
        <w:t xml:space="preserve"> </w:t>
      </w:r>
      <w:r w:rsidRPr="00B34B22">
        <w:rPr>
          <w:rFonts w:ascii="Arial" w:hAnsi="Arial" w:cs="Arial"/>
          <w:spacing w:val="-5"/>
          <w:sz w:val="20"/>
          <w:lang w:val="fr-FR"/>
        </w:rPr>
        <w:t>causes</w:t>
      </w:r>
      <w:r w:rsidRPr="00B34B22">
        <w:rPr>
          <w:rFonts w:ascii="Arial" w:hAnsi="Arial" w:cs="Arial"/>
          <w:spacing w:val="-15"/>
          <w:sz w:val="20"/>
          <w:lang w:val="fr-FR"/>
        </w:rPr>
        <w:t xml:space="preserve"> </w:t>
      </w:r>
      <w:r w:rsidRPr="00B34B22">
        <w:rPr>
          <w:rFonts w:ascii="Arial" w:hAnsi="Arial" w:cs="Arial"/>
          <w:spacing w:val="-6"/>
          <w:sz w:val="20"/>
          <w:lang w:val="fr-FR"/>
        </w:rPr>
        <w:t>d’intérêt</w:t>
      </w:r>
      <w:r w:rsidRPr="00B34B22">
        <w:rPr>
          <w:rFonts w:ascii="Arial" w:hAnsi="Arial" w:cs="Arial"/>
          <w:spacing w:val="-15"/>
          <w:sz w:val="20"/>
          <w:lang w:val="fr-FR"/>
        </w:rPr>
        <w:t xml:space="preserve"> </w:t>
      </w:r>
      <w:r w:rsidRPr="00B34B22">
        <w:rPr>
          <w:rFonts w:ascii="Arial" w:hAnsi="Arial" w:cs="Arial"/>
          <w:spacing w:val="-6"/>
          <w:sz w:val="20"/>
          <w:lang w:val="fr-FR"/>
        </w:rPr>
        <w:t>général,</w:t>
      </w:r>
      <w:r w:rsidRPr="00B34B22">
        <w:rPr>
          <w:rFonts w:ascii="Arial" w:hAnsi="Arial" w:cs="Arial"/>
          <w:spacing w:val="-15"/>
          <w:sz w:val="20"/>
          <w:lang w:val="fr-FR"/>
        </w:rPr>
        <w:t xml:space="preserve"> </w:t>
      </w:r>
      <w:r w:rsidRPr="00B34B22">
        <w:rPr>
          <w:rFonts w:ascii="Arial" w:hAnsi="Arial" w:cs="Arial"/>
          <w:spacing w:val="-5"/>
          <w:sz w:val="20"/>
          <w:lang w:val="fr-FR"/>
        </w:rPr>
        <w:t>ayant</w:t>
      </w:r>
      <w:r w:rsidRPr="00B34B22">
        <w:rPr>
          <w:rFonts w:ascii="Arial" w:hAnsi="Arial" w:cs="Arial"/>
          <w:spacing w:val="-15"/>
          <w:sz w:val="20"/>
          <w:lang w:val="fr-FR"/>
        </w:rPr>
        <w:t xml:space="preserve"> </w:t>
      </w:r>
      <w:r w:rsidRPr="00B34B22">
        <w:rPr>
          <w:rFonts w:ascii="Arial" w:hAnsi="Arial" w:cs="Arial"/>
          <w:spacing w:val="-5"/>
          <w:sz w:val="20"/>
          <w:lang w:val="fr-FR"/>
        </w:rPr>
        <w:t>reçues</w:t>
      </w:r>
      <w:r w:rsidRPr="00B34B22">
        <w:rPr>
          <w:rFonts w:ascii="Arial" w:hAnsi="Arial" w:cs="Arial"/>
          <w:spacing w:val="-15"/>
          <w:sz w:val="20"/>
          <w:lang w:val="fr-FR"/>
        </w:rPr>
        <w:t xml:space="preserve"> </w:t>
      </w:r>
      <w:r w:rsidRPr="00B34B22">
        <w:rPr>
          <w:rFonts w:ascii="Arial" w:hAnsi="Arial" w:cs="Arial"/>
          <w:spacing w:val="-6"/>
          <w:sz w:val="20"/>
          <w:lang w:val="fr-FR"/>
        </w:rPr>
        <w:t>l’agrément</w:t>
      </w:r>
      <w:r w:rsidRPr="00B34B22">
        <w:rPr>
          <w:rFonts w:ascii="Arial" w:hAnsi="Arial" w:cs="Arial"/>
          <w:spacing w:val="-15"/>
          <w:sz w:val="20"/>
          <w:lang w:val="fr-FR"/>
        </w:rPr>
        <w:t xml:space="preserve"> </w:t>
      </w:r>
      <w:r w:rsidRPr="00B34B22">
        <w:rPr>
          <w:rFonts w:ascii="Arial" w:hAnsi="Arial" w:cs="Arial"/>
          <w:spacing w:val="-4"/>
          <w:sz w:val="20"/>
          <w:lang w:val="fr-FR"/>
        </w:rPr>
        <w:t>des</w:t>
      </w:r>
      <w:r w:rsidRPr="00B34B22">
        <w:rPr>
          <w:rFonts w:ascii="Arial" w:hAnsi="Arial" w:cs="Arial"/>
          <w:spacing w:val="-15"/>
          <w:sz w:val="20"/>
          <w:lang w:val="fr-FR"/>
        </w:rPr>
        <w:t xml:space="preserve"> </w:t>
      </w:r>
      <w:r w:rsidRPr="00B34B22">
        <w:rPr>
          <w:rFonts w:ascii="Arial" w:hAnsi="Arial" w:cs="Arial"/>
          <w:spacing w:val="-6"/>
          <w:sz w:val="20"/>
          <w:lang w:val="fr-FR"/>
        </w:rPr>
        <w:t>pouvoirs</w:t>
      </w:r>
      <w:r w:rsidRPr="00B34B22">
        <w:rPr>
          <w:rFonts w:ascii="Arial" w:hAnsi="Arial" w:cs="Arial"/>
          <w:spacing w:val="-15"/>
          <w:sz w:val="20"/>
          <w:lang w:val="fr-FR"/>
        </w:rPr>
        <w:t xml:space="preserve"> </w:t>
      </w:r>
      <w:r w:rsidRPr="00B34B22">
        <w:rPr>
          <w:rFonts w:ascii="Arial" w:hAnsi="Arial" w:cs="Arial"/>
          <w:spacing w:val="-6"/>
          <w:sz w:val="20"/>
          <w:lang w:val="fr-FR"/>
        </w:rPr>
        <w:t>publics.</w:t>
      </w:r>
    </w:p>
    <w:p w14:paraId="5F17BD48" w14:textId="77777777" w:rsidR="00D2292C" w:rsidRPr="00B34B22" w:rsidRDefault="00D2292C" w:rsidP="00D2292C">
      <w:pPr>
        <w:pStyle w:val="Paragraphedeliste"/>
        <w:numPr>
          <w:ilvl w:val="0"/>
          <w:numId w:val="2"/>
        </w:numPr>
        <w:tabs>
          <w:tab w:val="left" w:pos="240"/>
        </w:tabs>
        <w:spacing w:line="320" w:lineRule="atLeast"/>
        <w:ind w:right="822"/>
        <w:jc w:val="both"/>
        <w:rPr>
          <w:rFonts w:ascii="Arial" w:hAnsi="Arial" w:cs="Arial"/>
          <w:sz w:val="20"/>
          <w:lang w:val="fr-FR"/>
        </w:rPr>
      </w:pPr>
      <w:r w:rsidRPr="00B34B22">
        <w:rPr>
          <w:rFonts w:ascii="Arial" w:hAnsi="Arial" w:cs="Arial"/>
          <w:sz w:val="20"/>
          <w:lang w:val="fr-FR"/>
        </w:rPr>
        <w:t>Les</w:t>
      </w:r>
      <w:r w:rsidRPr="00B34B22">
        <w:rPr>
          <w:rFonts w:ascii="Arial" w:hAnsi="Arial" w:cs="Arial"/>
          <w:spacing w:val="-5"/>
          <w:sz w:val="20"/>
          <w:lang w:val="fr-FR"/>
        </w:rPr>
        <w:t xml:space="preserve"> </w:t>
      </w:r>
      <w:r w:rsidRPr="00B34B22">
        <w:rPr>
          <w:rFonts w:ascii="Arial" w:hAnsi="Arial" w:cs="Arial"/>
          <w:sz w:val="20"/>
          <w:lang w:val="fr-FR"/>
        </w:rPr>
        <w:t>messages</w:t>
      </w:r>
      <w:r w:rsidRPr="00B34B22">
        <w:rPr>
          <w:rFonts w:ascii="Arial" w:hAnsi="Arial" w:cs="Arial"/>
          <w:spacing w:val="-5"/>
          <w:sz w:val="20"/>
          <w:lang w:val="fr-FR"/>
        </w:rPr>
        <w:t xml:space="preserve"> </w:t>
      </w:r>
      <w:r w:rsidRPr="00B34B22">
        <w:rPr>
          <w:rFonts w:ascii="Arial" w:hAnsi="Arial" w:cs="Arial"/>
          <w:sz w:val="20"/>
          <w:lang w:val="fr-FR"/>
        </w:rPr>
        <w:t>à</w:t>
      </w:r>
      <w:r w:rsidRPr="00B34B22">
        <w:rPr>
          <w:rFonts w:ascii="Arial" w:hAnsi="Arial" w:cs="Arial"/>
          <w:spacing w:val="-5"/>
          <w:sz w:val="20"/>
          <w:lang w:val="fr-FR"/>
        </w:rPr>
        <w:t xml:space="preserve"> </w:t>
      </w:r>
      <w:r w:rsidRPr="00B34B22">
        <w:rPr>
          <w:rFonts w:ascii="Arial" w:hAnsi="Arial" w:cs="Arial"/>
          <w:sz w:val="20"/>
          <w:lang w:val="fr-FR"/>
        </w:rPr>
        <w:t>caractère</w:t>
      </w:r>
      <w:r w:rsidRPr="00B34B22">
        <w:rPr>
          <w:rFonts w:ascii="Arial" w:hAnsi="Arial" w:cs="Arial"/>
          <w:spacing w:val="-5"/>
          <w:sz w:val="20"/>
          <w:lang w:val="fr-FR"/>
        </w:rPr>
        <w:t xml:space="preserve"> </w:t>
      </w:r>
      <w:r w:rsidRPr="00B34B22">
        <w:rPr>
          <w:rFonts w:ascii="Arial" w:hAnsi="Arial" w:cs="Arial"/>
          <w:sz w:val="20"/>
          <w:lang w:val="fr-FR"/>
        </w:rPr>
        <w:t>non</w:t>
      </w:r>
      <w:r w:rsidRPr="00B34B22">
        <w:rPr>
          <w:rFonts w:ascii="Arial" w:hAnsi="Arial" w:cs="Arial"/>
          <w:spacing w:val="-5"/>
          <w:sz w:val="20"/>
          <w:lang w:val="fr-FR"/>
        </w:rPr>
        <w:t xml:space="preserve"> </w:t>
      </w:r>
      <w:r w:rsidRPr="00B34B22">
        <w:rPr>
          <w:rFonts w:ascii="Arial" w:hAnsi="Arial" w:cs="Arial"/>
          <w:sz w:val="20"/>
          <w:lang w:val="fr-FR"/>
        </w:rPr>
        <w:t>publicitaire,</w:t>
      </w:r>
      <w:r w:rsidRPr="00B34B22">
        <w:rPr>
          <w:rFonts w:ascii="Arial" w:hAnsi="Arial" w:cs="Arial"/>
          <w:spacing w:val="-5"/>
          <w:sz w:val="20"/>
          <w:lang w:val="fr-FR"/>
        </w:rPr>
        <w:t xml:space="preserve"> </w:t>
      </w:r>
      <w:r w:rsidRPr="00B34B22">
        <w:rPr>
          <w:rFonts w:ascii="Arial" w:hAnsi="Arial" w:cs="Arial"/>
          <w:sz w:val="20"/>
          <w:lang w:val="fr-FR"/>
        </w:rPr>
        <w:t>présumés</w:t>
      </w:r>
      <w:r w:rsidRPr="00B34B22">
        <w:rPr>
          <w:rFonts w:ascii="Arial" w:hAnsi="Arial" w:cs="Arial"/>
          <w:spacing w:val="-5"/>
          <w:sz w:val="20"/>
          <w:lang w:val="fr-FR"/>
        </w:rPr>
        <w:t xml:space="preserve"> </w:t>
      </w:r>
      <w:r w:rsidRPr="00B34B22">
        <w:rPr>
          <w:rFonts w:ascii="Arial" w:hAnsi="Arial" w:cs="Arial"/>
          <w:sz w:val="20"/>
          <w:lang w:val="fr-FR"/>
        </w:rPr>
        <w:t>d’intérêt</w:t>
      </w:r>
      <w:r w:rsidRPr="00B34B22">
        <w:rPr>
          <w:rFonts w:ascii="Arial" w:hAnsi="Arial" w:cs="Arial"/>
          <w:spacing w:val="-5"/>
          <w:sz w:val="20"/>
          <w:lang w:val="fr-FR"/>
        </w:rPr>
        <w:t xml:space="preserve"> </w:t>
      </w:r>
      <w:r w:rsidRPr="00B34B22">
        <w:rPr>
          <w:rFonts w:ascii="Arial" w:hAnsi="Arial" w:cs="Arial"/>
          <w:sz w:val="20"/>
          <w:lang w:val="fr-FR"/>
        </w:rPr>
        <w:t>général,</w:t>
      </w:r>
      <w:r w:rsidRPr="00B34B22">
        <w:rPr>
          <w:rFonts w:ascii="Arial" w:hAnsi="Arial" w:cs="Arial"/>
          <w:spacing w:val="-5"/>
          <w:sz w:val="20"/>
          <w:lang w:val="fr-FR"/>
        </w:rPr>
        <w:t xml:space="preserve"> </w:t>
      </w:r>
      <w:r w:rsidRPr="00B34B22">
        <w:rPr>
          <w:rFonts w:ascii="Arial" w:hAnsi="Arial" w:cs="Arial"/>
          <w:sz w:val="20"/>
          <w:lang w:val="fr-FR"/>
        </w:rPr>
        <w:t>émanant</w:t>
      </w:r>
      <w:r w:rsidRPr="00B34B22">
        <w:rPr>
          <w:rFonts w:ascii="Arial" w:hAnsi="Arial" w:cs="Arial"/>
          <w:spacing w:val="-5"/>
          <w:sz w:val="20"/>
          <w:lang w:val="fr-FR"/>
        </w:rPr>
        <w:t xml:space="preserve"> </w:t>
      </w:r>
      <w:r w:rsidRPr="00B34B22">
        <w:rPr>
          <w:rFonts w:ascii="Arial" w:hAnsi="Arial" w:cs="Arial"/>
          <w:sz w:val="20"/>
          <w:lang w:val="fr-FR"/>
        </w:rPr>
        <w:t>d’organisations</w:t>
      </w:r>
      <w:r w:rsidRPr="00B34B22">
        <w:rPr>
          <w:rFonts w:ascii="Arial" w:hAnsi="Arial" w:cs="Arial"/>
          <w:spacing w:val="-5"/>
          <w:sz w:val="20"/>
          <w:lang w:val="fr-FR"/>
        </w:rPr>
        <w:t xml:space="preserve"> </w:t>
      </w:r>
      <w:r w:rsidRPr="00B34B22">
        <w:rPr>
          <w:rFonts w:ascii="Arial" w:hAnsi="Arial" w:cs="Arial"/>
          <w:sz w:val="20"/>
          <w:lang w:val="fr-FR"/>
        </w:rPr>
        <w:t>non</w:t>
      </w:r>
      <w:r w:rsidRPr="00B34B22">
        <w:rPr>
          <w:rFonts w:ascii="Arial" w:hAnsi="Arial" w:cs="Arial"/>
          <w:spacing w:val="-5"/>
          <w:sz w:val="20"/>
          <w:lang w:val="fr-FR"/>
        </w:rPr>
        <w:t xml:space="preserve"> </w:t>
      </w:r>
      <w:r w:rsidRPr="00B34B22">
        <w:rPr>
          <w:rFonts w:ascii="Arial" w:hAnsi="Arial" w:cs="Arial"/>
          <w:sz w:val="20"/>
          <w:lang w:val="fr-FR"/>
        </w:rPr>
        <w:t>agréées</w:t>
      </w:r>
      <w:r w:rsidRPr="00B34B22">
        <w:rPr>
          <w:rFonts w:ascii="Arial" w:hAnsi="Arial" w:cs="Arial"/>
          <w:spacing w:val="-5"/>
          <w:sz w:val="20"/>
          <w:lang w:val="fr-FR"/>
        </w:rPr>
        <w:t xml:space="preserve"> </w:t>
      </w:r>
      <w:r w:rsidRPr="00B34B22">
        <w:rPr>
          <w:rFonts w:ascii="Arial" w:hAnsi="Arial" w:cs="Arial"/>
          <w:sz w:val="20"/>
          <w:lang w:val="fr-FR"/>
        </w:rPr>
        <w:t>par les</w:t>
      </w:r>
      <w:r w:rsidRPr="00B34B22">
        <w:rPr>
          <w:rFonts w:ascii="Arial" w:hAnsi="Arial" w:cs="Arial"/>
          <w:spacing w:val="-5"/>
          <w:sz w:val="20"/>
          <w:lang w:val="fr-FR"/>
        </w:rPr>
        <w:t xml:space="preserve"> </w:t>
      </w:r>
      <w:r w:rsidRPr="00B34B22">
        <w:rPr>
          <w:rFonts w:ascii="Arial" w:hAnsi="Arial" w:cs="Arial"/>
          <w:sz w:val="20"/>
          <w:lang w:val="fr-FR"/>
        </w:rPr>
        <w:t>pouvoirs</w:t>
      </w:r>
      <w:r w:rsidRPr="00B34B22">
        <w:rPr>
          <w:rFonts w:ascii="Arial" w:hAnsi="Arial" w:cs="Arial"/>
          <w:spacing w:val="-5"/>
          <w:sz w:val="20"/>
          <w:lang w:val="fr-FR"/>
        </w:rPr>
        <w:t xml:space="preserve"> </w:t>
      </w:r>
      <w:r w:rsidRPr="00B34B22">
        <w:rPr>
          <w:rFonts w:ascii="Arial" w:hAnsi="Arial" w:cs="Arial"/>
          <w:sz w:val="20"/>
          <w:lang w:val="fr-FR"/>
        </w:rPr>
        <w:t>publics</w:t>
      </w:r>
      <w:r w:rsidRPr="00B34B22">
        <w:rPr>
          <w:rFonts w:ascii="Arial" w:hAnsi="Arial" w:cs="Arial"/>
          <w:spacing w:val="-5"/>
          <w:sz w:val="20"/>
          <w:lang w:val="fr-FR"/>
        </w:rPr>
        <w:t xml:space="preserve"> </w:t>
      </w:r>
      <w:r w:rsidRPr="00B34B22">
        <w:rPr>
          <w:rFonts w:ascii="Arial" w:hAnsi="Arial" w:cs="Arial"/>
          <w:sz w:val="20"/>
          <w:lang w:val="fr-FR"/>
        </w:rPr>
        <w:t>ayant</w:t>
      </w:r>
      <w:r w:rsidRPr="00B34B22">
        <w:rPr>
          <w:rFonts w:ascii="Arial" w:hAnsi="Arial" w:cs="Arial"/>
          <w:spacing w:val="-5"/>
          <w:sz w:val="20"/>
          <w:lang w:val="fr-FR"/>
        </w:rPr>
        <w:t xml:space="preserve"> </w:t>
      </w:r>
      <w:r w:rsidRPr="00B34B22">
        <w:rPr>
          <w:rFonts w:ascii="Arial" w:hAnsi="Arial" w:cs="Arial"/>
          <w:sz w:val="20"/>
          <w:lang w:val="fr-FR"/>
        </w:rPr>
        <w:t>notamment</w:t>
      </w:r>
      <w:r w:rsidRPr="00B34B22">
        <w:rPr>
          <w:rFonts w:ascii="Arial" w:hAnsi="Arial" w:cs="Arial"/>
          <w:spacing w:val="-5"/>
          <w:sz w:val="20"/>
          <w:lang w:val="fr-FR"/>
        </w:rPr>
        <w:t xml:space="preserve"> </w:t>
      </w:r>
      <w:r w:rsidRPr="00B34B22">
        <w:rPr>
          <w:rFonts w:ascii="Arial" w:hAnsi="Arial" w:cs="Arial"/>
          <w:sz w:val="20"/>
          <w:lang w:val="fr-FR"/>
        </w:rPr>
        <w:t>:</w:t>
      </w:r>
      <w:r w:rsidRPr="00B34B22">
        <w:rPr>
          <w:rFonts w:ascii="Arial" w:hAnsi="Arial" w:cs="Arial"/>
          <w:spacing w:val="-5"/>
          <w:sz w:val="20"/>
          <w:lang w:val="fr-FR"/>
        </w:rPr>
        <w:t xml:space="preserve"> </w:t>
      </w:r>
      <w:r w:rsidRPr="00B34B22">
        <w:rPr>
          <w:rFonts w:ascii="Arial" w:hAnsi="Arial" w:cs="Arial"/>
          <w:sz w:val="20"/>
          <w:lang w:val="fr-FR"/>
        </w:rPr>
        <w:t>(sans</w:t>
      </w:r>
      <w:r w:rsidRPr="00B34B22">
        <w:rPr>
          <w:rFonts w:ascii="Arial" w:hAnsi="Arial" w:cs="Arial"/>
          <w:spacing w:val="-5"/>
          <w:sz w:val="20"/>
          <w:lang w:val="fr-FR"/>
        </w:rPr>
        <w:t xml:space="preserve"> </w:t>
      </w:r>
      <w:r w:rsidRPr="00B34B22">
        <w:rPr>
          <w:rFonts w:ascii="Arial" w:hAnsi="Arial" w:cs="Arial"/>
          <w:sz w:val="20"/>
          <w:lang w:val="fr-FR"/>
        </w:rPr>
        <w:t>que</w:t>
      </w:r>
      <w:r w:rsidRPr="00B34B22">
        <w:rPr>
          <w:rFonts w:ascii="Arial" w:hAnsi="Arial" w:cs="Arial"/>
          <w:spacing w:val="-5"/>
          <w:sz w:val="20"/>
          <w:lang w:val="fr-FR"/>
        </w:rPr>
        <w:t xml:space="preserve"> </w:t>
      </w:r>
      <w:r w:rsidRPr="00B34B22">
        <w:rPr>
          <w:rFonts w:ascii="Arial" w:hAnsi="Arial" w:cs="Arial"/>
          <w:sz w:val="20"/>
          <w:lang w:val="fr-FR"/>
        </w:rPr>
        <w:t>cette</w:t>
      </w:r>
      <w:r w:rsidRPr="00B34B22">
        <w:rPr>
          <w:rFonts w:ascii="Arial" w:hAnsi="Arial" w:cs="Arial"/>
          <w:spacing w:val="-5"/>
          <w:sz w:val="20"/>
          <w:lang w:val="fr-FR"/>
        </w:rPr>
        <w:t xml:space="preserve"> </w:t>
      </w:r>
      <w:r w:rsidRPr="00B34B22">
        <w:rPr>
          <w:rFonts w:ascii="Arial" w:hAnsi="Arial" w:cs="Arial"/>
          <w:sz w:val="20"/>
          <w:lang w:val="fr-FR"/>
        </w:rPr>
        <w:t>liste</w:t>
      </w:r>
      <w:r w:rsidRPr="00B34B22">
        <w:rPr>
          <w:rFonts w:ascii="Arial" w:hAnsi="Arial" w:cs="Arial"/>
          <w:spacing w:val="-5"/>
          <w:sz w:val="20"/>
          <w:lang w:val="fr-FR"/>
        </w:rPr>
        <w:t xml:space="preserve"> </w:t>
      </w:r>
      <w:r w:rsidRPr="00B34B22">
        <w:rPr>
          <w:rFonts w:ascii="Arial" w:hAnsi="Arial" w:cs="Arial"/>
          <w:sz w:val="20"/>
          <w:lang w:val="fr-FR"/>
        </w:rPr>
        <w:t>soit</w:t>
      </w:r>
      <w:r w:rsidRPr="00B34B22">
        <w:rPr>
          <w:rFonts w:ascii="Arial" w:hAnsi="Arial" w:cs="Arial"/>
          <w:spacing w:val="-5"/>
          <w:sz w:val="20"/>
          <w:lang w:val="fr-FR"/>
        </w:rPr>
        <w:t xml:space="preserve"> </w:t>
      </w:r>
      <w:r w:rsidRPr="00B34B22">
        <w:rPr>
          <w:rFonts w:ascii="Arial" w:hAnsi="Arial" w:cs="Arial"/>
          <w:sz w:val="20"/>
          <w:lang w:val="fr-FR"/>
        </w:rPr>
        <w:t>exhaustive)</w:t>
      </w:r>
      <w:r w:rsidRPr="00B34B22">
        <w:rPr>
          <w:rFonts w:ascii="Arial" w:hAnsi="Arial" w:cs="Arial"/>
          <w:spacing w:val="-5"/>
          <w:sz w:val="20"/>
          <w:lang w:val="fr-FR"/>
        </w:rPr>
        <w:t xml:space="preserve"> </w:t>
      </w:r>
      <w:r w:rsidRPr="00B34B22">
        <w:rPr>
          <w:rFonts w:ascii="Arial" w:hAnsi="Arial" w:cs="Arial"/>
          <w:sz w:val="20"/>
          <w:lang w:val="fr-FR"/>
        </w:rPr>
        <w:t>un</w:t>
      </w:r>
      <w:r w:rsidRPr="00B34B22">
        <w:rPr>
          <w:rFonts w:ascii="Arial" w:hAnsi="Arial" w:cs="Arial"/>
          <w:spacing w:val="-5"/>
          <w:sz w:val="20"/>
          <w:lang w:val="fr-FR"/>
        </w:rPr>
        <w:t xml:space="preserve"> </w:t>
      </w:r>
      <w:r w:rsidRPr="00B34B22">
        <w:rPr>
          <w:rFonts w:ascii="Arial" w:hAnsi="Arial" w:cs="Arial"/>
          <w:sz w:val="20"/>
          <w:lang w:val="fr-FR"/>
        </w:rPr>
        <w:t>but</w:t>
      </w:r>
      <w:r w:rsidRPr="00B34B22">
        <w:rPr>
          <w:rFonts w:ascii="Arial" w:hAnsi="Arial" w:cs="Arial"/>
          <w:spacing w:val="-5"/>
          <w:sz w:val="20"/>
          <w:lang w:val="fr-FR"/>
        </w:rPr>
        <w:t xml:space="preserve"> </w:t>
      </w:r>
      <w:r w:rsidRPr="00B34B22">
        <w:rPr>
          <w:rFonts w:ascii="Arial" w:hAnsi="Arial" w:cs="Arial"/>
          <w:sz w:val="20"/>
          <w:lang w:val="fr-FR"/>
        </w:rPr>
        <w:t>d’intérêt</w:t>
      </w:r>
      <w:r w:rsidRPr="00B34B22">
        <w:rPr>
          <w:rFonts w:ascii="Arial" w:hAnsi="Arial" w:cs="Arial"/>
          <w:spacing w:val="-5"/>
          <w:sz w:val="20"/>
          <w:lang w:val="fr-FR"/>
        </w:rPr>
        <w:t xml:space="preserve"> </w:t>
      </w:r>
      <w:r w:rsidRPr="00B34B22">
        <w:rPr>
          <w:rFonts w:ascii="Arial" w:hAnsi="Arial" w:cs="Arial"/>
          <w:sz w:val="20"/>
          <w:lang w:val="fr-FR"/>
        </w:rPr>
        <w:t>général</w:t>
      </w:r>
      <w:r w:rsidRPr="00B34B22">
        <w:rPr>
          <w:rFonts w:ascii="Arial" w:hAnsi="Arial" w:cs="Arial"/>
          <w:spacing w:val="-5"/>
          <w:sz w:val="20"/>
          <w:lang w:val="fr-FR"/>
        </w:rPr>
        <w:t xml:space="preserve"> </w:t>
      </w:r>
      <w:r w:rsidRPr="00B34B22">
        <w:rPr>
          <w:rFonts w:ascii="Arial" w:hAnsi="Arial" w:cs="Arial"/>
          <w:sz w:val="20"/>
          <w:lang w:val="fr-FR"/>
        </w:rPr>
        <w:t>incontestable</w:t>
      </w:r>
      <w:r w:rsidRPr="00B34B22">
        <w:rPr>
          <w:rFonts w:ascii="Arial" w:hAnsi="Arial" w:cs="Arial"/>
          <w:spacing w:val="-5"/>
          <w:sz w:val="20"/>
          <w:lang w:val="fr-FR"/>
        </w:rPr>
        <w:t xml:space="preserve"> </w:t>
      </w:r>
      <w:r w:rsidRPr="00B34B22">
        <w:rPr>
          <w:rFonts w:ascii="Arial" w:hAnsi="Arial" w:cs="Arial"/>
          <w:sz w:val="20"/>
          <w:lang w:val="fr-FR"/>
        </w:rPr>
        <w:t>:</w:t>
      </w:r>
    </w:p>
    <w:p w14:paraId="2CC54CFF" w14:textId="77777777" w:rsidR="00D2292C" w:rsidRPr="00B34B22" w:rsidRDefault="00D2292C" w:rsidP="00D2292C">
      <w:pPr>
        <w:pStyle w:val="Paragraphedeliste"/>
        <w:numPr>
          <w:ilvl w:val="1"/>
          <w:numId w:val="2"/>
        </w:numPr>
        <w:tabs>
          <w:tab w:val="left" w:pos="945"/>
        </w:tabs>
        <w:spacing w:before="0" w:line="320" w:lineRule="atLeast"/>
        <w:ind w:right="822" w:hanging="236"/>
        <w:jc w:val="both"/>
        <w:rPr>
          <w:rFonts w:ascii="Arial" w:hAnsi="Arial" w:cs="Arial"/>
          <w:sz w:val="20"/>
          <w:lang w:val="fr-FR"/>
        </w:rPr>
      </w:pPr>
      <w:proofErr w:type="gramStart"/>
      <w:r w:rsidRPr="00B34B22">
        <w:rPr>
          <w:rFonts w:ascii="Arial" w:hAnsi="Arial" w:cs="Arial"/>
          <w:sz w:val="20"/>
          <w:lang w:val="fr-FR"/>
        </w:rPr>
        <w:t>un</w:t>
      </w:r>
      <w:proofErr w:type="gramEnd"/>
      <w:r w:rsidRPr="00B34B22">
        <w:rPr>
          <w:rFonts w:ascii="Arial" w:hAnsi="Arial" w:cs="Arial"/>
          <w:spacing w:val="-5"/>
          <w:sz w:val="20"/>
          <w:lang w:val="fr-FR"/>
        </w:rPr>
        <w:t xml:space="preserve"> </w:t>
      </w:r>
      <w:r w:rsidRPr="00B34B22">
        <w:rPr>
          <w:rFonts w:ascii="Arial" w:hAnsi="Arial" w:cs="Arial"/>
          <w:sz w:val="20"/>
          <w:lang w:val="fr-FR"/>
        </w:rPr>
        <w:t>thème</w:t>
      </w:r>
      <w:r w:rsidRPr="00B34B22">
        <w:rPr>
          <w:rFonts w:ascii="Arial" w:hAnsi="Arial" w:cs="Arial"/>
          <w:spacing w:val="-5"/>
          <w:sz w:val="20"/>
          <w:lang w:val="fr-FR"/>
        </w:rPr>
        <w:t xml:space="preserve"> </w:t>
      </w:r>
      <w:r w:rsidRPr="00B34B22">
        <w:rPr>
          <w:rFonts w:ascii="Arial" w:hAnsi="Arial" w:cs="Arial"/>
          <w:sz w:val="20"/>
          <w:lang w:val="fr-FR"/>
        </w:rPr>
        <w:t>nécessitant</w:t>
      </w:r>
      <w:r w:rsidRPr="00B34B22">
        <w:rPr>
          <w:rFonts w:ascii="Arial" w:hAnsi="Arial" w:cs="Arial"/>
          <w:spacing w:val="-5"/>
          <w:sz w:val="20"/>
          <w:lang w:val="fr-FR"/>
        </w:rPr>
        <w:t xml:space="preserve"> </w:t>
      </w:r>
      <w:r w:rsidRPr="00B34B22">
        <w:rPr>
          <w:rFonts w:ascii="Arial" w:hAnsi="Arial" w:cs="Arial"/>
          <w:sz w:val="20"/>
          <w:lang w:val="fr-FR"/>
        </w:rPr>
        <w:t>une</w:t>
      </w:r>
      <w:r w:rsidRPr="00B34B22">
        <w:rPr>
          <w:rFonts w:ascii="Arial" w:hAnsi="Arial" w:cs="Arial"/>
          <w:spacing w:val="-5"/>
          <w:sz w:val="20"/>
          <w:lang w:val="fr-FR"/>
        </w:rPr>
        <w:t xml:space="preserve"> </w:t>
      </w:r>
      <w:r w:rsidRPr="00B34B22">
        <w:rPr>
          <w:rFonts w:ascii="Arial" w:hAnsi="Arial" w:cs="Arial"/>
          <w:sz w:val="20"/>
          <w:lang w:val="fr-FR"/>
        </w:rPr>
        <w:t>mobilisation</w:t>
      </w:r>
      <w:r w:rsidRPr="00B34B22">
        <w:rPr>
          <w:rFonts w:ascii="Arial" w:hAnsi="Arial" w:cs="Arial"/>
          <w:spacing w:val="-5"/>
          <w:sz w:val="20"/>
          <w:lang w:val="fr-FR"/>
        </w:rPr>
        <w:t xml:space="preserve"> </w:t>
      </w:r>
      <w:r w:rsidRPr="00B34B22">
        <w:rPr>
          <w:rFonts w:ascii="Arial" w:hAnsi="Arial" w:cs="Arial"/>
          <w:sz w:val="20"/>
          <w:lang w:val="fr-FR"/>
        </w:rPr>
        <w:t>du</w:t>
      </w:r>
      <w:r w:rsidRPr="00B34B22">
        <w:rPr>
          <w:rFonts w:ascii="Arial" w:hAnsi="Arial" w:cs="Arial"/>
          <w:spacing w:val="-5"/>
          <w:sz w:val="20"/>
          <w:lang w:val="fr-FR"/>
        </w:rPr>
        <w:t xml:space="preserve"> </w:t>
      </w:r>
      <w:r w:rsidRPr="00B34B22">
        <w:rPr>
          <w:rFonts w:ascii="Arial" w:hAnsi="Arial" w:cs="Arial"/>
          <w:sz w:val="20"/>
          <w:lang w:val="fr-FR"/>
        </w:rPr>
        <w:t>public;</w:t>
      </w:r>
      <w:r w:rsidRPr="00B34B22">
        <w:rPr>
          <w:rFonts w:ascii="Arial" w:hAnsi="Arial" w:cs="Arial"/>
          <w:spacing w:val="-5"/>
          <w:sz w:val="20"/>
          <w:lang w:val="fr-FR"/>
        </w:rPr>
        <w:t xml:space="preserve"> </w:t>
      </w:r>
      <w:r w:rsidRPr="00B34B22">
        <w:rPr>
          <w:rFonts w:ascii="Arial" w:hAnsi="Arial" w:cs="Arial"/>
          <w:sz w:val="20"/>
          <w:lang w:val="fr-FR"/>
        </w:rPr>
        <w:t>une</w:t>
      </w:r>
      <w:r w:rsidRPr="00B34B22">
        <w:rPr>
          <w:rFonts w:ascii="Arial" w:hAnsi="Arial" w:cs="Arial"/>
          <w:spacing w:val="-5"/>
          <w:sz w:val="20"/>
          <w:lang w:val="fr-FR"/>
        </w:rPr>
        <w:t xml:space="preserve"> </w:t>
      </w:r>
      <w:r w:rsidRPr="00B34B22">
        <w:rPr>
          <w:rFonts w:ascii="Arial" w:hAnsi="Arial" w:cs="Arial"/>
          <w:sz w:val="20"/>
          <w:lang w:val="fr-FR"/>
        </w:rPr>
        <w:t>exigence</w:t>
      </w:r>
      <w:r w:rsidRPr="00B34B22">
        <w:rPr>
          <w:rFonts w:ascii="Arial" w:hAnsi="Arial" w:cs="Arial"/>
          <w:spacing w:val="-5"/>
          <w:sz w:val="20"/>
          <w:lang w:val="fr-FR"/>
        </w:rPr>
        <w:t xml:space="preserve"> </w:t>
      </w:r>
      <w:r w:rsidRPr="00B34B22">
        <w:rPr>
          <w:rFonts w:ascii="Arial" w:hAnsi="Arial" w:cs="Arial"/>
          <w:sz w:val="20"/>
          <w:lang w:val="fr-FR"/>
        </w:rPr>
        <w:t>d’information</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l’opinion.</w:t>
      </w:r>
    </w:p>
    <w:p w14:paraId="2827A44F" w14:textId="77777777" w:rsidR="00D2292C" w:rsidRPr="00B34B22" w:rsidRDefault="00D2292C" w:rsidP="00D2292C">
      <w:pPr>
        <w:pStyle w:val="Paragraphedeliste"/>
        <w:numPr>
          <w:ilvl w:val="1"/>
          <w:numId w:val="2"/>
        </w:numPr>
        <w:tabs>
          <w:tab w:val="left" w:pos="945"/>
        </w:tabs>
        <w:spacing w:before="18" w:line="320" w:lineRule="atLeast"/>
        <w:ind w:right="822" w:hanging="236"/>
        <w:jc w:val="both"/>
        <w:rPr>
          <w:rFonts w:ascii="Arial" w:hAnsi="Arial" w:cs="Arial"/>
          <w:sz w:val="20"/>
          <w:lang w:val="fr-FR"/>
        </w:rPr>
      </w:pPr>
      <w:proofErr w:type="gramStart"/>
      <w:r w:rsidRPr="00B34B22">
        <w:rPr>
          <w:rFonts w:ascii="Arial" w:hAnsi="Arial" w:cs="Arial"/>
          <w:spacing w:val="-5"/>
          <w:sz w:val="20"/>
          <w:lang w:val="fr-FR"/>
        </w:rPr>
        <w:t>l’accès</w:t>
      </w:r>
      <w:proofErr w:type="gramEnd"/>
      <w:r w:rsidRPr="00B34B22">
        <w:rPr>
          <w:rFonts w:ascii="Arial" w:hAnsi="Arial" w:cs="Arial"/>
          <w:spacing w:val="-12"/>
          <w:sz w:val="20"/>
          <w:lang w:val="fr-FR"/>
        </w:rPr>
        <w:t xml:space="preserve"> </w:t>
      </w:r>
      <w:r w:rsidRPr="00B34B22">
        <w:rPr>
          <w:rFonts w:ascii="Arial" w:hAnsi="Arial" w:cs="Arial"/>
          <w:spacing w:val="-4"/>
          <w:sz w:val="20"/>
          <w:lang w:val="fr-FR"/>
        </w:rPr>
        <w:t>aux</w:t>
      </w:r>
      <w:r w:rsidRPr="00B34B22">
        <w:rPr>
          <w:rFonts w:ascii="Arial" w:hAnsi="Arial" w:cs="Arial"/>
          <w:spacing w:val="-12"/>
          <w:sz w:val="20"/>
          <w:lang w:val="fr-FR"/>
        </w:rPr>
        <w:t xml:space="preserve"> </w:t>
      </w:r>
      <w:r w:rsidRPr="00B34B22">
        <w:rPr>
          <w:rFonts w:ascii="Arial" w:hAnsi="Arial" w:cs="Arial"/>
          <w:spacing w:val="-5"/>
          <w:sz w:val="20"/>
          <w:lang w:val="fr-FR"/>
        </w:rPr>
        <w:t>écrans</w:t>
      </w:r>
      <w:r w:rsidRPr="00B34B22">
        <w:rPr>
          <w:rFonts w:ascii="Arial" w:hAnsi="Arial" w:cs="Arial"/>
          <w:spacing w:val="-12"/>
          <w:sz w:val="20"/>
          <w:lang w:val="fr-FR"/>
        </w:rPr>
        <w:t xml:space="preserve"> </w:t>
      </w:r>
      <w:r w:rsidRPr="00B34B22">
        <w:rPr>
          <w:rFonts w:ascii="Arial" w:hAnsi="Arial" w:cs="Arial"/>
          <w:spacing w:val="-5"/>
          <w:sz w:val="20"/>
          <w:lang w:val="fr-FR"/>
        </w:rPr>
        <w:t>publicitaires</w:t>
      </w:r>
      <w:r w:rsidRPr="00B34B22">
        <w:rPr>
          <w:rFonts w:ascii="Arial" w:hAnsi="Arial" w:cs="Arial"/>
          <w:spacing w:val="-12"/>
          <w:sz w:val="20"/>
          <w:lang w:val="fr-FR"/>
        </w:rPr>
        <w:t xml:space="preserve"> </w:t>
      </w:r>
      <w:r w:rsidRPr="00B34B22">
        <w:rPr>
          <w:rFonts w:ascii="Arial" w:hAnsi="Arial" w:cs="Arial"/>
          <w:spacing w:val="-4"/>
          <w:sz w:val="20"/>
          <w:lang w:val="fr-FR"/>
        </w:rPr>
        <w:t>entre</w:t>
      </w:r>
      <w:r w:rsidRPr="00B34B22">
        <w:rPr>
          <w:rFonts w:ascii="Arial" w:hAnsi="Arial" w:cs="Arial"/>
          <w:spacing w:val="-12"/>
          <w:sz w:val="20"/>
          <w:lang w:val="fr-FR"/>
        </w:rPr>
        <w:t xml:space="preserve"> </w:t>
      </w:r>
      <w:r w:rsidRPr="00B34B22">
        <w:rPr>
          <w:rFonts w:ascii="Arial" w:hAnsi="Arial" w:cs="Arial"/>
          <w:spacing w:val="-4"/>
          <w:sz w:val="20"/>
          <w:lang w:val="fr-FR"/>
        </w:rPr>
        <w:t>vingt</w:t>
      </w:r>
      <w:r w:rsidRPr="00B34B22">
        <w:rPr>
          <w:rFonts w:ascii="Arial" w:hAnsi="Arial" w:cs="Arial"/>
          <w:spacing w:val="-12"/>
          <w:sz w:val="20"/>
          <w:lang w:val="fr-FR"/>
        </w:rPr>
        <w:t xml:space="preserve"> </w:t>
      </w:r>
      <w:r w:rsidRPr="00B34B22">
        <w:rPr>
          <w:rFonts w:ascii="Arial" w:hAnsi="Arial" w:cs="Arial"/>
          <w:spacing w:val="-3"/>
          <w:sz w:val="20"/>
          <w:lang w:val="fr-FR"/>
        </w:rPr>
        <w:t>et</w:t>
      </w:r>
      <w:r w:rsidRPr="00B34B22">
        <w:rPr>
          <w:rFonts w:ascii="Arial" w:hAnsi="Arial" w:cs="Arial"/>
          <w:spacing w:val="-12"/>
          <w:sz w:val="20"/>
          <w:lang w:val="fr-FR"/>
        </w:rPr>
        <w:t xml:space="preserve"> </w:t>
      </w:r>
      <w:r w:rsidRPr="00B34B22">
        <w:rPr>
          <w:rFonts w:ascii="Arial" w:hAnsi="Arial" w:cs="Arial"/>
          <w:spacing w:val="-4"/>
          <w:sz w:val="20"/>
          <w:lang w:val="fr-FR"/>
        </w:rPr>
        <w:t>six</w:t>
      </w:r>
      <w:r w:rsidRPr="00B34B22">
        <w:rPr>
          <w:rFonts w:ascii="Arial" w:hAnsi="Arial" w:cs="Arial"/>
          <w:spacing w:val="-12"/>
          <w:sz w:val="20"/>
          <w:lang w:val="fr-FR"/>
        </w:rPr>
        <w:t xml:space="preserve"> </w:t>
      </w:r>
      <w:r w:rsidRPr="00B34B22">
        <w:rPr>
          <w:rFonts w:ascii="Arial" w:hAnsi="Arial" w:cs="Arial"/>
          <w:spacing w:val="-5"/>
          <w:sz w:val="20"/>
          <w:lang w:val="fr-FR"/>
        </w:rPr>
        <w:t>heures</w:t>
      </w:r>
      <w:r w:rsidRPr="00B34B22">
        <w:rPr>
          <w:rFonts w:ascii="Arial" w:hAnsi="Arial" w:cs="Arial"/>
          <w:spacing w:val="-12"/>
          <w:sz w:val="20"/>
          <w:lang w:val="fr-FR"/>
        </w:rPr>
        <w:t xml:space="preserve"> </w:t>
      </w:r>
      <w:r w:rsidRPr="00B34B22">
        <w:rPr>
          <w:rFonts w:ascii="Arial" w:hAnsi="Arial" w:cs="Arial"/>
          <w:spacing w:val="-4"/>
          <w:sz w:val="20"/>
          <w:lang w:val="fr-FR"/>
        </w:rPr>
        <w:t>sur</w:t>
      </w:r>
      <w:r w:rsidRPr="00B34B22">
        <w:rPr>
          <w:rFonts w:ascii="Arial" w:hAnsi="Arial" w:cs="Arial"/>
          <w:spacing w:val="-12"/>
          <w:sz w:val="20"/>
          <w:lang w:val="fr-FR"/>
        </w:rPr>
        <w:t xml:space="preserve"> </w:t>
      </w:r>
      <w:r w:rsidRPr="00B34B22">
        <w:rPr>
          <w:rFonts w:ascii="Arial" w:hAnsi="Arial" w:cs="Arial"/>
          <w:spacing w:val="-4"/>
          <w:sz w:val="20"/>
          <w:lang w:val="fr-FR"/>
        </w:rPr>
        <w:t>les</w:t>
      </w:r>
      <w:r w:rsidRPr="00B34B22">
        <w:rPr>
          <w:rFonts w:ascii="Arial" w:hAnsi="Arial" w:cs="Arial"/>
          <w:spacing w:val="-12"/>
          <w:sz w:val="20"/>
          <w:lang w:val="fr-FR"/>
        </w:rPr>
        <w:t xml:space="preserve"> </w:t>
      </w:r>
      <w:r w:rsidRPr="00B34B22">
        <w:rPr>
          <w:rFonts w:ascii="Arial" w:hAnsi="Arial" w:cs="Arial"/>
          <w:spacing w:val="-5"/>
          <w:sz w:val="20"/>
          <w:lang w:val="fr-FR"/>
        </w:rPr>
        <w:t>chaînes</w:t>
      </w:r>
      <w:r w:rsidRPr="00B34B22">
        <w:rPr>
          <w:rFonts w:ascii="Arial" w:hAnsi="Arial" w:cs="Arial"/>
          <w:spacing w:val="-12"/>
          <w:sz w:val="20"/>
          <w:lang w:val="fr-FR"/>
        </w:rPr>
        <w:t xml:space="preserve"> </w:t>
      </w:r>
      <w:r w:rsidRPr="00B34B22">
        <w:rPr>
          <w:rFonts w:ascii="Arial" w:hAnsi="Arial" w:cs="Arial"/>
          <w:spacing w:val="-5"/>
          <w:sz w:val="20"/>
          <w:lang w:val="fr-FR"/>
        </w:rPr>
        <w:t>éditées</w:t>
      </w:r>
      <w:r w:rsidRPr="00B34B22">
        <w:rPr>
          <w:rFonts w:ascii="Arial" w:hAnsi="Arial" w:cs="Arial"/>
          <w:spacing w:val="-12"/>
          <w:sz w:val="20"/>
          <w:lang w:val="fr-FR"/>
        </w:rPr>
        <w:t xml:space="preserve"> </w:t>
      </w:r>
      <w:r w:rsidRPr="00B34B22">
        <w:rPr>
          <w:rFonts w:ascii="Arial" w:hAnsi="Arial" w:cs="Arial"/>
          <w:spacing w:val="-4"/>
          <w:sz w:val="20"/>
          <w:lang w:val="fr-FR"/>
        </w:rPr>
        <w:t>par</w:t>
      </w:r>
      <w:r w:rsidRPr="00B34B22">
        <w:rPr>
          <w:rFonts w:ascii="Arial" w:hAnsi="Arial" w:cs="Arial"/>
          <w:spacing w:val="-12"/>
          <w:sz w:val="20"/>
          <w:lang w:val="fr-FR"/>
        </w:rPr>
        <w:t xml:space="preserve"> </w:t>
      </w:r>
      <w:r w:rsidRPr="00B34B22">
        <w:rPr>
          <w:rFonts w:ascii="Arial" w:hAnsi="Arial" w:cs="Arial"/>
          <w:spacing w:val="-5"/>
          <w:sz w:val="20"/>
          <w:lang w:val="fr-FR"/>
        </w:rPr>
        <w:t>France</w:t>
      </w:r>
      <w:r w:rsidRPr="00B34B22">
        <w:rPr>
          <w:rFonts w:ascii="Arial" w:hAnsi="Arial" w:cs="Arial"/>
          <w:spacing w:val="-12"/>
          <w:sz w:val="20"/>
          <w:lang w:val="fr-FR"/>
        </w:rPr>
        <w:t xml:space="preserve"> </w:t>
      </w:r>
      <w:r w:rsidRPr="00B34B22">
        <w:rPr>
          <w:rFonts w:ascii="Arial" w:hAnsi="Arial" w:cs="Arial"/>
          <w:spacing w:val="-5"/>
          <w:sz w:val="20"/>
          <w:lang w:val="fr-FR"/>
        </w:rPr>
        <w:t>Télévisions</w:t>
      </w:r>
      <w:r w:rsidRPr="00B34B22">
        <w:rPr>
          <w:rFonts w:ascii="Arial" w:hAnsi="Arial" w:cs="Arial"/>
          <w:spacing w:val="-12"/>
          <w:sz w:val="20"/>
          <w:lang w:val="fr-FR"/>
        </w:rPr>
        <w:t xml:space="preserve"> </w:t>
      </w:r>
      <w:r w:rsidRPr="00B34B22">
        <w:rPr>
          <w:rFonts w:ascii="Arial" w:hAnsi="Arial" w:cs="Arial"/>
          <w:spacing w:val="-4"/>
          <w:sz w:val="20"/>
          <w:lang w:val="fr-FR"/>
        </w:rPr>
        <w:t>est</w:t>
      </w:r>
      <w:r w:rsidRPr="00B34B22">
        <w:rPr>
          <w:rFonts w:ascii="Arial" w:hAnsi="Arial" w:cs="Arial"/>
          <w:spacing w:val="-12"/>
          <w:sz w:val="20"/>
          <w:lang w:val="fr-FR"/>
        </w:rPr>
        <w:t xml:space="preserve"> </w:t>
      </w:r>
      <w:r w:rsidRPr="00B34B22">
        <w:rPr>
          <w:rFonts w:ascii="Arial" w:hAnsi="Arial" w:cs="Arial"/>
          <w:spacing w:val="-5"/>
          <w:sz w:val="20"/>
          <w:lang w:val="fr-FR"/>
        </w:rPr>
        <w:t xml:space="preserve">attribué </w:t>
      </w:r>
      <w:r w:rsidRPr="00B34B22">
        <w:rPr>
          <w:rFonts w:ascii="Arial" w:hAnsi="Arial" w:cs="Arial"/>
          <w:spacing w:val="-4"/>
          <w:sz w:val="20"/>
          <w:lang w:val="fr-FR"/>
        </w:rPr>
        <w:t>par</w:t>
      </w:r>
      <w:r w:rsidRPr="00B34B22">
        <w:rPr>
          <w:rFonts w:ascii="Arial" w:hAnsi="Arial" w:cs="Arial"/>
          <w:spacing w:val="-12"/>
          <w:sz w:val="20"/>
          <w:lang w:val="fr-FR"/>
        </w:rPr>
        <w:t xml:space="preserve"> </w:t>
      </w:r>
      <w:r w:rsidRPr="00B34B22">
        <w:rPr>
          <w:rFonts w:ascii="Arial" w:hAnsi="Arial" w:cs="Arial"/>
          <w:spacing w:val="-5"/>
          <w:sz w:val="20"/>
          <w:lang w:val="fr-FR"/>
        </w:rPr>
        <w:t>France</w:t>
      </w:r>
      <w:r w:rsidRPr="00B34B22">
        <w:rPr>
          <w:rFonts w:ascii="Arial" w:hAnsi="Arial" w:cs="Arial"/>
          <w:spacing w:val="-12"/>
          <w:sz w:val="20"/>
          <w:lang w:val="fr-FR"/>
        </w:rPr>
        <w:t xml:space="preserve"> </w:t>
      </w:r>
      <w:r w:rsidRPr="00B34B22">
        <w:rPr>
          <w:rFonts w:ascii="Arial" w:hAnsi="Arial" w:cs="Arial"/>
          <w:spacing w:val="-5"/>
          <w:sz w:val="20"/>
          <w:lang w:val="fr-FR"/>
        </w:rPr>
        <w:t>Télévisions</w:t>
      </w:r>
      <w:r w:rsidRPr="00B34B22">
        <w:rPr>
          <w:rFonts w:ascii="Arial" w:hAnsi="Arial" w:cs="Arial"/>
          <w:spacing w:val="-12"/>
          <w:sz w:val="20"/>
          <w:lang w:val="fr-FR"/>
        </w:rPr>
        <w:t xml:space="preserve"> </w:t>
      </w:r>
      <w:r w:rsidRPr="00B34B22">
        <w:rPr>
          <w:rFonts w:ascii="Arial" w:hAnsi="Arial" w:cs="Arial"/>
          <w:spacing w:val="-5"/>
          <w:sz w:val="20"/>
          <w:lang w:val="fr-FR"/>
        </w:rPr>
        <w:t>Publicité</w:t>
      </w:r>
      <w:r w:rsidRPr="00B34B22">
        <w:rPr>
          <w:rFonts w:ascii="Arial" w:hAnsi="Arial" w:cs="Arial"/>
          <w:spacing w:val="-12"/>
          <w:sz w:val="20"/>
          <w:lang w:val="fr-FR"/>
        </w:rPr>
        <w:t xml:space="preserve"> </w:t>
      </w:r>
      <w:r w:rsidRPr="00B34B22">
        <w:rPr>
          <w:rFonts w:ascii="Arial" w:hAnsi="Arial" w:cs="Arial"/>
          <w:spacing w:val="-4"/>
          <w:sz w:val="20"/>
          <w:lang w:val="fr-FR"/>
        </w:rPr>
        <w:t>sur</w:t>
      </w:r>
      <w:r w:rsidRPr="00B34B22">
        <w:rPr>
          <w:rFonts w:ascii="Arial" w:hAnsi="Arial" w:cs="Arial"/>
          <w:spacing w:val="-12"/>
          <w:sz w:val="20"/>
          <w:lang w:val="fr-FR"/>
        </w:rPr>
        <w:t xml:space="preserve"> </w:t>
      </w:r>
      <w:r w:rsidRPr="00B34B22">
        <w:rPr>
          <w:rFonts w:ascii="Arial" w:hAnsi="Arial" w:cs="Arial"/>
          <w:spacing w:val="-5"/>
          <w:sz w:val="20"/>
          <w:lang w:val="fr-FR"/>
        </w:rPr>
        <w:t>dossier</w:t>
      </w:r>
      <w:r w:rsidRPr="00B34B22">
        <w:rPr>
          <w:rFonts w:ascii="Arial" w:hAnsi="Arial" w:cs="Arial"/>
          <w:spacing w:val="-12"/>
          <w:sz w:val="20"/>
          <w:lang w:val="fr-FR"/>
        </w:rPr>
        <w:t xml:space="preserve"> </w:t>
      </w:r>
      <w:r w:rsidRPr="00B34B22">
        <w:rPr>
          <w:rFonts w:ascii="Arial" w:hAnsi="Arial" w:cs="Arial"/>
          <w:spacing w:val="-3"/>
          <w:sz w:val="20"/>
          <w:lang w:val="fr-FR"/>
        </w:rPr>
        <w:t>et</w:t>
      </w:r>
      <w:r w:rsidRPr="00B34B22">
        <w:rPr>
          <w:rFonts w:ascii="Arial" w:hAnsi="Arial" w:cs="Arial"/>
          <w:spacing w:val="-12"/>
          <w:sz w:val="20"/>
          <w:lang w:val="fr-FR"/>
        </w:rPr>
        <w:t xml:space="preserve"> </w:t>
      </w:r>
      <w:r w:rsidRPr="00B34B22">
        <w:rPr>
          <w:rFonts w:ascii="Arial" w:hAnsi="Arial" w:cs="Arial"/>
          <w:spacing w:val="-4"/>
          <w:sz w:val="20"/>
          <w:lang w:val="fr-FR"/>
        </w:rPr>
        <w:t>après</w:t>
      </w:r>
      <w:r w:rsidRPr="00B34B22">
        <w:rPr>
          <w:rFonts w:ascii="Arial" w:hAnsi="Arial" w:cs="Arial"/>
          <w:spacing w:val="-12"/>
          <w:sz w:val="20"/>
          <w:lang w:val="fr-FR"/>
        </w:rPr>
        <w:t xml:space="preserve"> </w:t>
      </w:r>
      <w:r w:rsidRPr="00B34B22">
        <w:rPr>
          <w:rFonts w:ascii="Arial" w:hAnsi="Arial" w:cs="Arial"/>
          <w:spacing w:val="-5"/>
          <w:sz w:val="20"/>
          <w:lang w:val="fr-FR"/>
        </w:rPr>
        <w:t>visualisation</w:t>
      </w:r>
      <w:r w:rsidRPr="00B34B22">
        <w:rPr>
          <w:rFonts w:ascii="Arial" w:hAnsi="Arial" w:cs="Arial"/>
          <w:spacing w:val="-12"/>
          <w:sz w:val="20"/>
          <w:lang w:val="fr-FR"/>
        </w:rPr>
        <w:t xml:space="preserve"> </w:t>
      </w:r>
      <w:r w:rsidRPr="00B34B22">
        <w:rPr>
          <w:rFonts w:ascii="Arial" w:hAnsi="Arial" w:cs="Arial"/>
          <w:spacing w:val="-5"/>
          <w:sz w:val="20"/>
          <w:lang w:val="fr-FR"/>
        </w:rPr>
        <w:t>préalable</w:t>
      </w:r>
      <w:r w:rsidRPr="00B34B22">
        <w:rPr>
          <w:rFonts w:ascii="Arial" w:hAnsi="Arial" w:cs="Arial"/>
          <w:spacing w:val="-12"/>
          <w:sz w:val="20"/>
          <w:lang w:val="fr-FR"/>
        </w:rPr>
        <w:t xml:space="preserve"> </w:t>
      </w:r>
      <w:r w:rsidRPr="00B34B22">
        <w:rPr>
          <w:rFonts w:ascii="Arial" w:hAnsi="Arial" w:cs="Arial"/>
          <w:spacing w:val="-3"/>
          <w:sz w:val="20"/>
          <w:lang w:val="fr-FR"/>
        </w:rPr>
        <w:t>du</w:t>
      </w:r>
      <w:r w:rsidRPr="00B34B22">
        <w:rPr>
          <w:rFonts w:ascii="Arial" w:hAnsi="Arial" w:cs="Arial"/>
          <w:spacing w:val="-12"/>
          <w:sz w:val="20"/>
          <w:lang w:val="fr-FR"/>
        </w:rPr>
        <w:t xml:space="preserve"> </w:t>
      </w:r>
      <w:r w:rsidRPr="00B34B22">
        <w:rPr>
          <w:rFonts w:ascii="Arial" w:hAnsi="Arial" w:cs="Arial"/>
          <w:spacing w:val="-5"/>
          <w:sz w:val="20"/>
          <w:lang w:val="fr-FR"/>
        </w:rPr>
        <w:t>message</w:t>
      </w:r>
      <w:r w:rsidRPr="00B34B22">
        <w:rPr>
          <w:rFonts w:ascii="Arial" w:hAnsi="Arial" w:cs="Arial"/>
          <w:spacing w:val="-12"/>
          <w:sz w:val="20"/>
          <w:lang w:val="fr-FR"/>
        </w:rPr>
        <w:t xml:space="preserve"> </w:t>
      </w:r>
      <w:r w:rsidRPr="00B34B22">
        <w:rPr>
          <w:rFonts w:ascii="Arial" w:hAnsi="Arial" w:cs="Arial"/>
          <w:spacing w:val="-5"/>
          <w:sz w:val="20"/>
          <w:lang w:val="fr-FR"/>
        </w:rPr>
        <w:t>publicitaire</w:t>
      </w:r>
      <w:r w:rsidRPr="00B34B22">
        <w:rPr>
          <w:rFonts w:ascii="Arial" w:hAnsi="Arial" w:cs="Arial"/>
          <w:spacing w:val="-12"/>
          <w:sz w:val="20"/>
          <w:lang w:val="fr-FR"/>
        </w:rPr>
        <w:t xml:space="preserve"> </w:t>
      </w:r>
      <w:r w:rsidRPr="00B34B22">
        <w:rPr>
          <w:rFonts w:ascii="Arial" w:hAnsi="Arial" w:cs="Arial"/>
          <w:spacing w:val="-5"/>
          <w:sz w:val="20"/>
          <w:lang w:val="fr-FR"/>
        </w:rPr>
        <w:t>envisagé.</w:t>
      </w:r>
    </w:p>
    <w:p w14:paraId="13D74417" w14:textId="77777777" w:rsidR="00D2292C" w:rsidRDefault="00D2292C" w:rsidP="00D2292C">
      <w:pPr>
        <w:pStyle w:val="Corpsdetexte"/>
        <w:spacing w:before="5" w:line="320" w:lineRule="atLeast"/>
        <w:ind w:left="0" w:right="822"/>
        <w:jc w:val="both"/>
        <w:rPr>
          <w:rFonts w:ascii="Arial" w:hAnsi="Arial" w:cs="Arial"/>
          <w:sz w:val="21"/>
          <w:lang w:val="fr-FR"/>
        </w:rPr>
      </w:pPr>
    </w:p>
    <w:p w14:paraId="445BF495" w14:textId="77777777" w:rsidR="00D2292C" w:rsidRDefault="00D2292C" w:rsidP="00D2292C">
      <w:pPr>
        <w:pStyle w:val="Corpsdetexte"/>
        <w:spacing w:before="5" w:line="320" w:lineRule="atLeast"/>
        <w:ind w:left="0" w:right="822"/>
        <w:jc w:val="both"/>
        <w:rPr>
          <w:rFonts w:ascii="Arial" w:hAnsi="Arial" w:cs="Arial"/>
          <w:sz w:val="21"/>
          <w:lang w:val="fr-FR"/>
        </w:rPr>
      </w:pPr>
    </w:p>
    <w:p w14:paraId="16C2C3E2" w14:textId="77777777" w:rsidR="00D2292C" w:rsidRDefault="00D2292C" w:rsidP="00D2292C">
      <w:pPr>
        <w:pStyle w:val="Corpsdetexte"/>
        <w:spacing w:before="5" w:line="320" w:lineRule="atLeast"/>
        <w:ind w:left="0" w:right="822"/>
        <w:jc w:val="both"/>
        <w:rPr>
          <w:rFonts w:ascii="Arial" w:hAnsi="Arial" w:cs="Arial"/>
          <w:sz w:val="21"/>
          <w:lang w:val="fr-FR"/>
        </w:rPr>
      </w:pPr>
    </w:p>
    <w:p w14:paraId="48E18114" w14:textId="77777777" w:rsidR="00D2292C" w:rsidRDefault="00D2292C" w:rsidP="00D2292C">
      <w:pPr>
        <w:pStyle w:val="Corpsdetexte"/>
        <w:spacing w:before="5" w:line="320" w:lineRule="atLeast"/>
        <w:ind w:left="0" w:right="822"/>
        <w:jc w:val="both"/>
        <w:rPr>
          <w:rFonts w:ascii="Arial" w:hAnsi="Arial" w:cs="Arial"/>
          <w:sz w:val="21"/>
          <w:lang w:val="fr-FR"/>
        </w:rPr>
      </w:pPr>
    </w:p>
    <w:p w14:paraId="0E21BD27" w14:textId="77777777" w:rsidR="00D2292C" w:rsidRDefault="00D2292C" w:rsidP="00D2292C">
      <w:pPr>
        <w:pStyle w:val="Corpsdetexte"/>
        <w:spacing w:before="5" w:line="320" w:lineRule="atLeast"/>
        <w:ind w:left="0" w:right="822"/>
        <w:jc w:val="both"/>
        <w:rPr>
          <w:rFonts w:ascii="Arial" w:hAnsi="Arial" w:cs="Arial"/>
          <w:sz w:val="21"/>
          <w:lang w:val="fr-FR"/>
        </w:rPr>
      </w:pPr>
    </w:p>
    <w:p w14:paraId="3F622F53" w14:textId="77777777" w:rsidR="00D2292C" w:rsidRDefault="00D2292C" w:rsidP="00D2292C">
      <w:pPr>
        <w:pStyle w:val="Corpsdetexte"/>
        <w:spacing w:before="5" w:line="320" w:lineRule="atLeast"/>
        <w:ind w:left="0" w:right="822"/>
        <w:jc w:val="both"/>
        <w:rPr>
          <w:rFonts w:ascii="Arial" w:hAnsi="Arial" w:cs="Arial"/>
          <w:sz w:val="21"/>
          <w:lang w:val="fr-FR"/>
        </w:rPr>
      </w:pPr>
    </w:p>
    <w:p w14:paraId="34BE58CC" w14:textId="77777777" w:rsidR="00D2292C" w:rsidRDefault="00D2292C" w:rsidP="00D2292C">
      <w:pPr>
        <w:pStyle w:val="Corpsdetexte"/>
        <w:spacing w:before="5" w:line="320" w:lineRule="atLeast"/>
        <w:ind w:left="0" w:right="822"/>
        <w:jc w:val="both"/>
        <w:rPr>
          <w:rFonts w:ascii="Arial" w:hAnsi="Arial" w:cs="Arial"/>
          <w:sz w:val="21"/>
          <w:lang w:val="fr-FR"/>
        </w:rPr>
      </w:pPr>
    </w:p>
    <w:p w14:paraId="05615531" w14:textId="77777777" w:rsidR="00D2292C" w:rsidRDefault="00D2292C" w:rsidP="00D2292C">
      <w:pPr>
        <w:pStyle w:val="Corpsdetexte"/>
        <w:spacing w:before="5" w:line="320" w:lineRule="atLeast"/>
        <w:ind w:left="0" w:right="822"/>
        <w:jc w:val="both"/>
        <w:rPr>
          <w:rFonts w:ascii="Arial" w:hAnsi="Arial" w:cs="Arial"/>
          <w:sz w:val="21"/>
          <w:lang w:val="fr-FR"/>
        </w:rPr>
      </w:pPr>
    </w:p>
    <w:p w14:paraId="020DEC6E" w14:textId="77777777" w:rsidR="00D2292C" w:rsidRPr="00B34B22" w:rsidRDefault="00D2292C" w:rsidP="00D2292C">
      <w:pPr>
        <w:pStyle w:val="Corpsdetexte"/>
        <w:spacing w:before="5" w:line="320" w:lineRule="atLeast"/>
        <w:ind w:left="0" w:right="822"/>
        <w:jc w:val="both"/>
        <w:rPr>
          <w:rFonts w:ascii="Arial" w:hAnsi="Arial" w:cs="Arial"/>
          <w:sz w:val="21"/>
          <w:lang w:val="fr-FR"/>
        </w:rPr>
      </w:pPr>
    </w:p>
    <w:p w14:paraId="6B33F134" w14:textId="77777777" w:rsidR="00D2292C" w:rsidRDefault="00D2292C" w:rsidP="00D2292C">
      <w:pPr>
        <w:pStyle w:val="Corpsdetexte"/>
        <w:tabs>
          <w:tab w:val="left" w:pos="9214"/>
        </w:tabs>
        <w:spacing w:line="320" w:lineRule="atLeast"/>
        <w:ind w:right="822"/>
        <w:jc w:val="both"/>
        <w:rPr>
          <w:rFonts w:ascii="Arial" w:hAnsi="Arial" w:cs="Arial"/>
          <w:lang w:val="fr-FR"/>
        </w:rPr>
      </w:pPr>
      <w:r w:rsidRPr="00B34B22">
        <w:rPr>
          <w:rFonts w:ascii="Arial" w:hAnsi="Arial" w:cs="Arial"/>
          <w:lang w:val="fr-FR"/>
        </w:rPr>
        <w:t>À cet effet, les renseignements ci-dessous et les annexes correspondantes devront être transmis à France Télévisions Publicité pour toute demande.</w:t>
      </w:r>
    </w:p>
    <w:p w14:paraId="42B94F67" w14:textId="77777777" w:rsidR="00D2292C" w:rsidRPr="00B34B22" w:rsidRDefault="00D2292C" w:rsidP="00D2292C">
      <w:pPr>
        <w:pStyle w:val="Corpsdetexte"/>
        <w:spacing w:before="4"/>
        <w:ind w:left="0"/>
        <w:rPr>
          <w:rFonts w:ascii="Arial" w:hAnsi="Arial" w:cs="Arial"/>
          <w:sz w:val="21"/>
          <w:lang w:val="fr-FR"/>
        </w:rPr>
      </w:pPr>
    </w:p>
    <w:p w14:paraId="5A280865" w14:textId="77777777" w:rsidR="00D2292C" w:rsidRPr="00B34B22" w:rsidRDefault="00D2292C" w:rsidP="00D2292C">
      <w:pPr>
        <w:rPr>
          <w:rFonts w:ascii="Arial" w:eastAsia="HeldustryFT Demi" w:hAnsi="Arial" w:cs="Arial"/>
          <w:bCs/>
          <w:color w:val="E62A32"/>
          <w:sz w:val="20"/>
          <w:szCs w:val="20"/>
          <w:lang w:val="fr-FR"/>
        </w:rPr>
      </w:pPr>
      <w:r w:rsidRPr="00B34B22">
        <w:rPr>
          <w:rFonts w:ascii="Arial" w:hAnsi="Arial" w:cs="Arial"/>
          <w:color w:val="E62A32"/>
          <w:lang w:val="fr-FR"/>
        </w:rPr>
        <w:br w:type="page"/>
      </w:r>
    </w:p>
    <w:p w14:paraId="4CD6ECB2" w14:textId="77777777" w:rsidR="00D2292C" w:rsidRPr="00B34B22" w:rsidRDefault="00D2292C" w:rsidP="00D2292C">
      <w:pPr>
        <w:pStyle w:val="Titre2"/>
        <w:rPr>
          <w:rFonts w:ascii="Arial" w:hAnsi="Arial" w:cs="Arial"/>
          <w:b w:val="0"/>
          <w:color w:val="E62A32"/>
          <w:lang w:val="fr-FR"/>
        </w:rPr>
      </w:pPr>
    </w:p>
    <w:p w14:paraId="6C4358FB" w14:textId="77777777" w:rsidR="00D2292C" w:rsidRPr="00B34B22" w:rsidRDefault="00D2292C" w:rsidP="00D2292C">
      <w:pPr>
        <w:pStyle w:val="Titre2"/>
        <w:rPr>
          <w:rFonts w:ascii="Arial" w:hAnsi="Arial" w:cs="Arial"/>
          <w:b w:val="0"/>
          <w:color w:val="E62A32"/>
          <w:lang w:val="fr-FR"/>
        </w:rPr>
      </w:pPr>
    </w:p>
    <w:p w14:paraId="6EB979BC" w14:textId="77777777" w:rsidR="00D2292C" w:rsidRPr="00B34B22" w:rsidRDefault="00D2292C" w:rsidP="00D2292C">
      <w:pPr>
        <w:pStyle w:val="Titre2"/>
        <w:rPr>
          <w:rFonts w:ascii="Arial" w:hAnsi="Arial" w:cs="Arial"/>
          <w:b w:val="0"/>
          <w:color w:val="E62A32"/>
          <w:lang w:val="fr-FR"/>
        </w:rPr>
      </w:pPr>
    </w:p>
    <w:p w14:paraId="5C801882" w14:textId="77777777" w:rsidR="00D2292C" w:rsidRPr="00B34B22" w:rsidRDefault="00D2292C" w:rsidP="00D2292C">
      <w:pPr>
        <w:pStyle w:val="Titre2"/>
        <w:ind w:left="0"/>
        <w:rPr>
          <w:rFonts w:ascii="Arial" w:hAnsi="Arial" w:cs="Arial"/>
          <w:b w:val="0"/>
          <w:color w:val="E62A32"/>
          <w:lang w:val="fr-FR"/>
        </w:rPr>
      </w:pPr>
    </w:p>
    <w:p w14:paraId="39390CC4" w14:textId="77777777" w:rsidR="00D2292C" w:rsidRPr="00B34B22" w:rsidRDefault="00D2292C" w:rsidP="00D2292C">
      <w:pPr>
        <w:pStyle w:val="Titre2"/>
        <w:rPr>
          <w:rFonts w:ascii="Arial" w:hAnsi="Arial" w:cs="Arial"/>
          <w:b w:val="0"/>
          <w:color w:val="E62A32"/>
          <w:lang w:val="fr-FR"/>
        </w:rPr>
      </w:pPr>
    </w:p>
    <w:p w14:paraId="5CAB975D" w14:textId="77777777" w:rsidR="00D2292C" w:rsidRPr="00B34B22" w:rsidRDefault="00D2292C" w:rsidP="00D2292C">
      <w:pPr>
        <w:pStyle w:val="Titre2"/>
        <w:rPr>
          <w:rFonts w:ascii="Arial" w:hAnsi="Arial" w:cs="Arial"/>
          <w:b w:val="0"/>
          <w:color w:val="E62A32"/>
          <w:lang w:val="fr-FR"/>
        </w:rPr>
      </w:pPr>
    </w:p>
    <w:p w14:paraId="1B24BD43" w14:textId="77777777" w:rsidR="00BE1751" w:rsidRDefault="00BE1751" w:rsidP="00D2292C">
      <w:pPr>
        <w:pStyle w:val="Titre2"/>
        <w:spacing w:line="280" w:lineRule="atLeast"/>
        <w:rPr>
          <w:rFonts w:ascii="Arial" w:hAnsi="Arial" w:cs="Arial"/>
          <w:color w:val="E62A32"/>
          <w:lang w:val="fr-FR"/>
        </w:rPr>
      </w:pPr>
    </w:p>
    <w:p w14:paraId="3DDAB4A9" w14:textId="4A93976B" w:rsidR="00D2292C" w:rsidRPr="00B34B22" w:rsidRDefault="00D2292C" w:rsidP="00D2292C">
      <w:pPr>
        <w:pStyle w:val="Titre2"/>
        <w:spacing w:line="280" w:lineRule="atLeast"/>
        <w:rPr>
          <w:rFonts w:ascii="Arial" w:hAnsi="Arial" w:cs="Arial"/>
          <w:lang w:val="fr-FR"/>
        </w:rPr>
      </w:pPr>
      <w:r w:rsidRPr="00B34B22">
        <w:rPr>
          <w:rFonts w:ascii="Arial" w:hAnsi="Arial" w:cs="Arial"/>
          <w:color w:val="E62A32"/>
          <w:lang w:val="fr-FR"/>
        </w:rPr>
        <w:t>A/ RENSEIGNEMENTS GÉNÉRAUX</w:t>
      </w:r>
    </w:p>
    <w:p w14:paraId="0A518420" w14:textId="77777777" w:rsidR="00D2292C" w:rsidRPr="00B34B22" w:rsidRDefault="00D2292C" w:rsidP="00D2292C">
      <w:pPr>
        <w:pStyle w:val="Corpsdetexte"/>
        <w:spacing w:before="8" w:line="280" w:lineRule="atLeast"/>
        <w:ind w:left="0"/>
        <w:rPr>
          <w:rFonts w:ascii="Arial" w:hAnsi="Arial" w:cs="Arial"/>
          <w:sz w:val="22"/>
          <w:lang w:val="fr-FR"/>
        </w:rPr>
      </w:pPr>
    </w:p>
    <w:p w14:paraId="74467319" w14:textId="77777777" w:rsidR="00D2292C" w:rsidRPr="00B34B22" w:rsidRDefault="00D2292C" w:rsidP="00D2292C">
      <w:pPr>
        <w:spacing w:line="280" w:lineRule="atLeast"/>
        <w:ind w:left="110"/>
        <w:rPr>
          <w:rFonts w:ascii="Arial" w:hAnsi="Arial" w:cs="Arial"/>
          <w:sz w:val="20"/>
          <w:lang w:val="fr-FR"/>
        </w:rPr>
      </w:pPr>
      <w:r w:rsidRPr="00B34B22">
        <w:rPr>
          <w:rFonts w:ascii="Arial" w:hAnsi="Arial" w:cs="Arial"/>
          <w:sz w:val="20"/>
          <w:lang w:val="fr-FR"/>
        </w:rPr>
        <w:t>1/ Campagne</w:t>
      </w:r>
    </w:p>
    <w:p w14:paraId="4DBA7E1E" w14:textId="77777777" w:rsidR="00D2292C" w:rsidRPr="00B34B22" w:rsidRDefault="00D2292C" w:rsidP="00D2292C">
      <w:pPr>
        <w:pStyle w:val="Corpsdetexte"/>
        <w:tabs>
          <w:tab w:val="left" w:leader="dot" w:pos="10317"/>
        </w:tabs>
        <w:spacing w:before="17" w:line="280" w:lineRule="atLeast"/>
        <w:ind w:left="108" w:right="130"/>
        <w:rPr>
          <w:rFonts w:ascii="Arial" w:hAnsi="Arial" w:cs="Arial"/>
          <w:lang w:val="fr-FR"/>
        </w:rPr>
      </w:pPr>
      <w:r w:rsidRPr="00B34B22">
        <w:rPr>
          <w:rFonts w:ascii="Arial" w:hAnsi="Arial" w:cs="Arial"/>
          <w:lang w:val="fr-FR"/>
        </w:rPr>
        <w:t xml:space="preserve">Renouvelée (citer les années antérieures) : </w:t>
      </w:r>
      <w:r w:rsidRPr="00B34B22">
        <w:rPr>
          <w:rFonts w:ascii="Arial" w:hAnsi="Arial" w:cs="Arial"/>
          <w:lang w:val="fr-FR"/>
        </w:rPr>
        <w:tab/>
      </w:r>
    </w:p>
    <w:p w14:paraId="06851E71" w14:textId="77777777" w:rsidR="00D2292C" w:rsidRPr="00B34B22" w:rsidRDefault="00D2292C" w:rsidP="00D2292C">
      <w:pPr>
        <w:pStyle w:val="Corpsdetexte"/>
        <w:tabs>
          <w:tab w:val="left" w:leader="dot" w:pos="10303"/>
        </w:tabs>
        <w:spacing w:before="17" w:line="280" w:lineRule="atLeast"/>
        <w:ind w:left="108" w:right="130"/>
        <w:rPr>
          <w:rFonts w:ascii="Arial" w:hAnsi="Arial" w:cs="Arial"/>
          <w:lang w:val="fr-FR"/>
        </w:rPr>
      </w:pPr>
      <w:r w:rsidRPr="00B34B22">
        <w:rPr>
          <w:rFonts w:ascii="Arial" w:hAnsi="Arial" w:cs="Arial"/>
          <w:lang w:val="fr-FR"/>
        </w:rPr>
        <w:t xml:space="preserve">Nouvelle : </w:t>
      </w:r>
      <w:r w:rsidRPr="00B34B22">
        <w:rPr>
          <w:rFonts w:ascii="Arial" w:hAnsi="Arial" w:cs="Arial"/>
          <w:lang w:val="fr-FR"/>
        </w:rPr>
        <w:tab/>
      </w:r>
    </w:p>
    <w:p w14:paraId="3BED8ADA" w14:textId="77777777" w:rsidR="00D2292C" w:rsidRPr="00B34B22" w:rsidRDefault="00D2292C" w:rsidP="00D2292C">
      <w:pPr>
        <w:pStyle w:val="Corpsdetexte"/>
        <w:tabs>
          <w:tab w:val="left" w:leader="dot" w:pos="10317"/>
        </w:tabs>
        <w:spacing w:line="280" w:lineRule="atLeast"/>
        <w:ind w:left="108"/>
        <w:rPr>
          <w:rFonts w:ascii="Arial" w:hAnsi="Arial" w:cs="Arial"/>
          <w:lang w:val="fr-FR"/>
        </w:rPr>
      </w:pPr>
      <w:r w:rsidRPr="00B34B22">
        <w:rPr>
          <w:rFonts w:ascii="Arial" w:hAnsi="Arial" w:cs="Arial"/>
          <w:lang w:val="fr-FR"/>
        </w:rPr>
        <w:t xml:space="preserve">Date de démarrage : </w:t>
      </w:r>
      <w:r w:rsidRPr="00B34B22">
        <w:rPr>
          <w:rFonts w:ascii="Arial" w:hAnsi="Arial" w:cs="Arial"/>
          <w:lang w:val="fr-FR"/>
        </w:rPr>
        <w:tab/>
      </w:r>
    </w:p>
    <w:p w14:paraId="22F490B5" w14:textId="77777777" w:rsidR="00D2292C" w:rsidRPr="00B34B22" w:rsidRDefault="00D2292C" w:rsidP="00D2292C">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 xml:space="preserve">Durée : </w:t>
      </w:r>
      <w:r w:rsidRPr="00B34B22">
        <w:rPr>
          <w:rFonts w:ascii="Arial" w:hAnsi="Arial" w:cs="Arial"/>
          <w:lang w:val="fr-FR"/>
        </w:rPr>
        <w:tab/>
      </w:r>
    </w:p>
    <w:p w14:paraId="1B603C7C" w14:textId="77777777" w:rsidR="00D2292C" w:rsidRPr="00B34B22" w:rsidRDefault="00D2292C" w:rsidP="00D2292C">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 xml:space="preserve">Plans média (à joindre en annexe) : </w:t>
      </w:r>
      <w:r w:rsidRPr="00B34B22">
        <w:rPr>
          <w:rFonts w:ascii="Arial" w:hAnsi="Arial" w:cs="Arial"/>
          <w:lang w:val="fr-FR"/>
        </w:rPr>
        <w:tab/>
      </w:r>
    </w:p>
    <w:p w14:paraId="55FD1486" w14:textId="77777777" w:rsidR="00D2292C" w:rsidRPr="00B34B22" w:rsidRDefault="00D2292C" w:rsidP="00D2292C">
      <w:pPr>
        <w:pStyle w:val="Corpsdetexte"/>
        <w:spacing w:before="9" w:line="280" w:lineRule="atLeast"/>
        <w:ind w:left="0"/>
        <w:rPr>
          <w:rFonts w:ascii="Arial" w:hAnsi="Arial" w:cs="Arial"/>
          <w:sz w:val="22"/>
          <w:lang w:val="fr-FR"/>
        </w:rPr>
      </w:pPr>
    </w:p>
    <w:p w14:paraId="69092A59" w14:textId="77777777" w:rsidR="00D2292C" w:rsidRPr="00B34B22" w:rsidRDefault="00D2292C" w:rsidP="00D2292C">
      <w:pPr>
        <w:pStyle w:val="Titre2"/>
        <w:spacing w:before="1" w:line="280" w:lineRule="atLeast"/>
        <w:rPr>
          <w:rFonts w:ascii="Arial" w:hAnsi="Arial" w:cs="Arial"/>
          <w:b w:val="0"/>
          <w:lang w:val="fr-FR"/>
        </w:rPr>
      </w:pPr>
      <w:r w:rsidRPr="00B34B22">
        <w:rPr>
          <w:rFonts w:ascii="Arial" w:hAnsi="Arial" w:cs="Arial"/>
          <w:b w:val="0"/>
          <w:lang w:val="fr-FR"/>
        </w:rPr>
        <w:t>2/ Organisme demandeur</w:t>
      </w:r>
    </w:p>
    <w:p w14:paraId="1FAA9816" w14:textId="77777777" w:rsidR="00D2292C" w:rsidRPr="00B34B22" w:rsidRDefault="00D2292C" w:rsidP="00D2292C">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 xml:space="preserve">Nom : </w:t>
      </w:r>
      <w:r w:rsidRPr="00B34B22">
        <w:rPr>
          <w:rFonts w:ascii="Arial" w:hAnsi="Arial" w:cs="Arial"/>
          <w:lang w:val="fr-FR"/>
        </w:rPr>
        <w:tab/>
      </w:r>
    </w:p>
    <w:p w14:paraId="6E995237"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N</w:t>
      </w:r>
      <w:r w:rsidRPr="00B34B22">
        <w:rPr>
          <w:rFonts w:ascii="Arial" w:hAnsi="Arial" w:cs="Arial"/>
          <w:position w:val="7"/>
          <w:sz w:val="11"/>
          <w:lang w:val="fr-FR"/>
        </w:rPr>
        <w:t xml:space="preserve">o </w:t>
      </w:r>
      <w:r w:rsidRPr="00B34B22">
        <w:rPr>
          <w:rFonts w:ascii="Arial" w:hAnsi="Arial" w:cs="Arial"/>
          <w:lang w:val="fr-FR"/>
        </w:rPr>
        <w:t xml:space="preserve">SIREN : </w:t>
      </w:r>
      <w:r w:rsidRPr="00B34B22">
        <w:rPr>
          <w:rFonts w:ascii="Arial" w:hAnsi="Arial" w:cs="Arial"/>
          <w:lang w:val="fr-FR"/>
        </w:rPr>
        <w:tab/>
      </w:r>
    </w:p>
    <w:p w14:paraId="0AF3FA1A"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 xml:space="preserve">Adresse : </w:t>
      </w:r>
      <w:r w:rsidRPr="00B34B22">
        <w:rPr>
          <w:rFonts w:ascii="Arial" w:hAnsi="Arial" w:cs="Arial"/>
          <w:lang w:val="fr-FR"/>
        </w:rPr>
        <w:tab/>
      </w:r>
    </w:p>
    <w:p w14:paraId="4CCE5D22" w14:textId="77777777" w:rsidR="00D2292C" w:rsidRPr="00B34B22" w:rsidRDefault="00D2292C" w:rsidP="00D2292C">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ab/>
      </w:r>
    </w:p>
    <w:p w14:paraId="23D7C934"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 xml:space="preserve">Statuts (à joindre en annexe) : </w:t>
      </w:r>
      <w:r w:rsidRPr="00B34B22">
        <w:rPr>
          <w:rFonts w:ascii="Arial" w:hAnsi="Arial" w:cs="Arial"/>
          <w:lang w:val="fr-FR"/>
        </w:rPr>
        <w:tab/>
      </w:r>
    </w:p>
    <w:p w14:paraId="284EA04A"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Représenté par M./M</w:t>
      </w:r>
      <w:r w:rsidRPr="00B34B22">
        <w:rPr>
          <w:rFonts w:ascii="Arial" w:hAnsi="Arial" w:cs="Arial"/>
          <w:position w:val="7"/>
          <w:sz w:val="11"/>
          <w:lang w:val="fr-FR"/>
        </w:rPr>
        <w:t xml:space="preserve">me </w:t>
      </w:r>
      <w:r w:rsidRPr="00B34B22">
        <w:rPr>
          <w:rFonts w:ascii="Arial" w:hAnsi="Arial" w:cs="Arial"/>
          <w:lang w:val="fr-FR"/>
        </w:rPr>
        <w:t xml:space="preserve">(nom, prénom) : </w:t>
      </w:r>
      <w:r w:rsidRPr="00B34B22">
        <w:rPr>
          <w:rFonts w:ascii="Arial" w:hAnsi="Arial" w:cs="Arial"/>
          <w:lang w:val="fr-FR"/>
        </w:rPr>
        <w:tab/>
      </w:r>
    </w:p>
    <w:p w14:paraId="6B680CE6"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p>
    <w:p w14:paraId="11C3C17A" w14:textId="77777777" w:rsidR="00D2292C" w:rsidRPr="00B34B22" w:rsidRDefault="00D2292C" w:rsidP="00D2292C">
      <w:pPr>
        <w:pStyle w:val="Titre2"/>
        <w:spacing w:before="100" w:line="280" w:lineRule="atLeast"/>
        <w:rPr>
          <w:rFonts w:ascii="Arial" w:hAnsi="Arial" w:cs="Arial"/>
          <w:b w:val="0"/>
          <w:lang w:val="fr-FR"/>
        </w:rPr>
      </w:pPr>
      <w:r w:rsidRPr="00B34B22">
        <w:rPr>
          <w:rFonts w:ascii="Arial" w:hAnsi="Arial" w:cs="Arial"/>
          <w:b w:val="0"/>
          <w:lang w:val="fr-FR"/>
        </w:rPr>
        <w:t>3/ Budget</w:t>
      </w:r>
    </w:p>
    <w:p w14:paraId="1DE22AC8" w14:textId="77777777" w:rsidR="00D2292C" w:rsidRPr="00B34B22" w:rsidRDefault="00D2292C" w:rsidP="00D2292C">
      <w:pPr>
        <w:pStyle w:val="Corpsdetexte"/>
        <w:tabs>
          <w:tab w:val="left" w:leader="dot" w:pos="10303"/>
        </w:tabs>
        <w:spacing w:before="17" w:line="280" w:lineRule="atLeast"/>
        <w:ind w:left="108"/>
        <w:rPr>
          <w:rFonts w:ascii="Arial" w:hAnsi="Arial" w:cs="Arial"/>
          <w:lang w:val="fr-FR"/>
        </w:rPr>
      </w:pPr>
      <w:r w:rsidRPr="00B34B22">
        <w:rPr>
          <w:rFonts w:ascii="Arial" w:hAnsi="Arial" w:cs="Arial"/>
          <w:lang w:val="fr-FR"/>
        </w:rPr>
        <w:t xml:space="preserve">France 2 : </w:t>
      </w:r>
      <w:r w:rsidRPr="00B34B22">
        <w:rPr>
          <w:rFonts w:ascii="Arial" w:hAnsi="Arial" w:cs="Arial"/>
          <w:lang w:val="fr-FR"/>
        </w:rPr>
        <w:tab/>
      </w:r>
    </w:p>
    <w:p w14:paraId="088FFCBF"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France 3 National : </w:t>
      </w:r>
      <w:r w:rsidRPr="00B34B22">
        <w:rPr>
          <w:rFonts w:ascii="Arial" w:hAnsi="Arial" w:cs="Arial"/>
          <w:lang w:val="fr-FR"/>
        </w:rPr>
        <w:tab/>
      </w:r>
    </w:p>
    <w:p w14:paraId="16DFE6CF"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France 5 : </w:t>
      </w:r>
      <w:r w:rsidRPr="00B34B22">
        <w:rPr>
          <w:rFonts w:ascii="Arial" w:hAnsi="Arial" w:cs="Arial"/>
          <w:lang w:val="fr-FR"/>
        </w:rPr>
        <w:tab/>
      </w:r>
    </w:p>
    <w:p w14:paraId="26A64840" w14:textId="77777777" w:rsidR="00D2292C" w:rsidRPr="00B34B22" w:rsidRDefault="00D2292C" w:rsidP="00D2292C">
      <w:pPr>
        <w:pStyle w:val="Corpsdetexte"/>
        <w:spacing w:before="9" w:line="280" w:lineRule="atLeast"/>
        <w:ind w:left="0"/>
        <w:rPr>
          <w:rFonts w:ascii="Arial" w:hAnsi="Arial" w:cs="Arial"/>
          <w:sz w:val="22"/>
          <w:lang w:val="fr-FR"/>
        </w:rPr>
      </w:pPr>
    </w:p>
    <w:p w14:paraId="542E89CE" w14:textId="77777777" w:rsidR="00D2292C" w:rsidRPr="00B34B22" w:rsidRDefault="00D2292C" w:rsidP="00D2292C">
      <w:pPr>
        <w:pStyle w:val="Titre2"/>
        <w:spacing w:line="280" w:lineRule="atLeast"/>
        <w:rPr>
          <w:rFonts w:ascii="Arial" w:hAnsi="Arial" w:cs="Arial"/>
          <w:b w:val="0"/>
          <w:lang w:val="fr-FR"/>
        </w:rPr>
      </w:pPr>
      <w:r w:rsidRPr="00B34B22">
        <w:rPr>
          <w:rFonts w:ascii="Arial" w:hAnsi="Arial" w:cs="Arial"/>
          <w:b w:val="0"/>
          <w:lang w:val="fr-FR"/>
        </w:rPr>
        <w:t>4/ Agence mandatée (joindre l’attestation de mandat)</w:t>
      </w:r>
    </w:p>
    <w:p w14:paraId="1869736A"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Nom : </w:t>
      </w:r>
      <w:r w:rsidRPr="00B34B22">
        <w:rPr>
          <w:rFonts w:ascii="Arial" w:hAnsi="Arial" w:cs="Arial"/>
          <w:lang w:val="fr-FR"/>
        </w:rPr>
        <w:tab/>
      </w:r>
    </w:p>
    <w:p w14:paraId="207D593D"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Adresse : </w:t>
      </w:r>
      <w:r w:rsidRPr="00B34B22">
        <w:rPr>
          <w:rFonts w:ascii="Arial" w:hAnsi="Arial" w:cs="Arial"/>
          <w:lang w:val="fr-FR"/>
        </w:rPr>
        <w:tab/>
      </w:r>
    </w:p>
    <w:p w14:paraId="03D547B0"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N</w:t>
      </w:r>
      <w:r w:rsidRPr="00B34B22">
        <w:rPr>
          <w:rFonts w:ascii="Arial" w:hAnsi="Arial" w:cs="Arial"/>
          <w:position w:val="7"/>
          <w:sz w:val="11"/>
          <w:lang w:val="fr-FR"/>
        </w:rPr>
        <w:t xml:space="preserve">o </w:t>
      </w:r>
      <w:r w:rsidRPr="00B34B22">
        <w:rPr>
          <w:rFonts w:ascii="Arial" w:hAnsi="Arial" w:cs="Arial"/>
          <w:lang w:val="fr-FR"/>
        </w:rPr>
        <w:t xml:space="preserve">SIREN : </w:t>
      </w:r>
      <w:r w:rsidRPr="00B34B22">
        <w:rPr>
          <w:rFonts w:ascii="Arial" w:hAnsi="Arial" w:cs="Arial"/>
          <w:lang w:val="fr-FR"/>
        </w:rPr>
        <w:tab/>
      </w:r>
    </w:p>
    <w:p w14:paraId="282BEC34" w14:textId="77777777" w:rsidR="00D2292C" w:rsidRPr="00B34B22" w:rsidRDefault="00D2292C" w:rsidP="00D2292C">
      <w:pPr>
        <w:pStyle w:val="Corpsdetexte"/>
        <w:spacing w:line="280" w:lineRule="atLeast"/>
        <w:ind w:left="0"/>
        <w:rPr>
          <w:rFonts w:ascii="Arial" w:hAnsi="Arial" w:cs="Arial"/>
          <w:sz w:val="23"/>
          <w:lang w:val="fr-FR"/>
        </w:rPr>
      </w:pPr>
    </w:p>
    <w:p w14:paraId="38114262" w14:textId="77777777" w:rsidR="00D2292C" w:rsidRPr="00B34B22" w:rsidRDefault="00D2292C" w:rsidP="00D2292C">
      <w:pPr>
        <w:pStyle w:val="Titre2"/>
        <w:spacing w:line="280" w:lineRule="atLeast"/>
        <w:rPr>
          <w:rFonts w:ascii="Arial" w:hAnsi="Arial" w:cs="Arial"/>
          <w:lang w:val="fr-FR"/>
        </w:rPr>
      </w:pPr>
      <w:r w:rsidRPr="00B34B22">
        <w:rPr>
          <w:rFonts w:ascii="Arial" w:hAnsi="Arial" w:cs="Arial"/>
          <w:color w:val="E62A32"/>
          <w:lang w:val="fr-FR"/>
        </w:rPr>
        <w:t>B/ CARACTÉRISTIQUES DE LA CAMPAGNE</w:t>
      </w:r>
    </w:p>
    <w:p w14:paraId="092C8BFC" w14:textId="77777777" w:rsidR="00D2292C" w:rsidRPr="00B34B22" w:rsidRDefault="00D2292C" w:rsidP="00D2292C">
      <w:pPr>
        <w:pStyle w:val="Corpsdetexte"/>
        <w:spacing w:line="280" w:lineRule="atLeast"/>
        <w:ind w:left="0"/>
        <w:rPr>
          <w:rFonts w:ascii="Arial" w:hAnsi="Arial" w:cs="Arial"/>
          <w:sz w:val="23"/>
          <w:lang w:val="fr-FR"/>
        </w:rPr>
      </w:pPr>
    </w:p>
    <w:p w14:paraId="0D0308FC" w14:textId="77777777" w:rsidR="00D2292C" w:rsidRPr="00B34B22" w:rsidRDefault="00D2292C" w:rsidP="00D2292C">
      <w:pPr>
        <w:pStyle w:val="Paragraphedeliste"/>
        <w:numPr>
          <w:ilvl w:val="0"/>
          <w:numId w:val="1"/>
        </w:numPr>
        <w:tabs>
          <w:tab w:val="left" w:pos="280"/>
        </w:tabs>
        <w:spacing w:before="0" w:line="280" w:lineRule="atLeast"/>
        <w:rPr>
          <w:rFonts w:ascii="Arial" w:hAnsi="Arial" w:cs="Arial"/>
          <w:sz w:val="20"/>
        </w:rPr>
      </w:pPr>
      <w:r w:rsidRPr="006B2634">
        <w:rPr>
          <w:rFonts w:ascii="Arial" w:hAnsi="Arial" w:cs="Arial"/>
          <w:sz w:val="20"/>
          <w:lang w:val="fr-FR"/>
        </w:rPr>
        <w:t xml:space="preserve"> </w:t>
      </w:r>
      <w:proofErr w:type="spellStart"/>
      <w:r w:rsidRPr="00B34B22">
        <w:rPr>
          <w:rFonts w:ascii="Arial" w:hAnsi="Arial" w:cs="Arial"/>
          <w:sz w:val="20"/>
        </w:rPr>
        <w:t>Produit</w:t>
      </w:r>
      <w:proofErr w:type="spellEnd"/>
      <w:r w:rsidRPr="00B34B22">
        <w:rPr>
          <w:rFonts w:ascii="Arial" w:hAnsi="Arial" w:cs="Arial"/>
          <w:sz w:val="20"/>
        </w:rPr>
        <w:t xml:space="preserve"> </w:t>
      </w:r>
      <w:proofErr w:type="spellStart"/>
      <w:r w:rsidRPr="00B34B22">
        <w:rPr>
          <w:rFonts w:ascii="Arial" w:hAnsi="Arial" w:cs="Arial"/>
          <w:sz w:val="20"/>
        </w:rPr>
        <w:t>ou</w:t>
      </w:r>
      <w:proofErr w:type="spellEnd"/>
      <w:r w:rsidRPr="00B34B22">
        <w:rPr>
          <w:rFonts w:ascii="Arial" w:hAnsi="Arial" w:cs="Arial"/>
          <w:sz w:val="20"/>
        </w:rPr>
        <w:t xml:space="preserve"> service</w:t>
      </w:r>
      <w:r w:rsidRPr="00B34B22">
        <w:rPr>
          <w:rFonts w:ascii="Arial" w:hAnsi="Arial" w:cs="Arial"/>
          <w:spacing w:val="-15"/>
          <w:sz w:val="20"/>
        </w:rPr>
        <w:t xml:space="preserve"> </w:t>
      </w:r>
      <w:proofErr w:type="spellStart"/>
      <w:r w:rsidRPr="00B34B22">
        <w:rPr>
          <w:rFonts w:ascii="Arial" w:hAnsi="Arial" w:cs="Arial"/>
          <w:sz w:val="20"/>
        </w:rPr>
        <w:t>concerné</w:t>
      </w:r>
      <w:proofErr w:type="spellEnd"/>
      <w:r w:rsidRPr="00B34B22">
        <w:rPr>
          <w:rFonts w:ascii="Arial" w:hAnsi="Arial" w:cs="Arial"/>
          <w:sz w:val="20"/>
        </w:rPr>
        <w:t>.</w:t>
      </w:r>
    </w:p>
    <w:p w14:paraId="487C5522" w14:textId="77777777" w:rsidR="00D2292C" w:rsidRPr="00B34B22" w:rsidRDefault="00D2292C" w:rsidP="00D2292C">
      <w:pPr>
        <w:pStyle w:val="Paragraphedeliste"/>
        <w:numPr>
          <w:ilvl w:val="0"/>
          <w:numId w:val="1"/>
        </w:numPr>
        <w:tabs>
          <w:tab w:val="left" w:pos="322"/>
        </w:tabs>
        <w:spacing w:line="280" w:lineRule="atLeast"/>
        <w:ind w:left="321" w:hanging="211"/>
        <w:rPr>
          <w:rFonts w:ascii="Arial" w:hAnsi="Arial" w:cs="Arial"/>
          <w:sz w:val="20"/>
          <w:lang w:val="fr-FR"/>
        </w:rPr>
      </w:pPr>
      <w:r w:rsidRPr="00B34B22">
        <w:rPr>
          <w:rFonts w:ascii="Arial" w:hAnsi="Arial" w:cs="Arial"/>
          <w:sz w:val="20"/>
          <w:lang w:val="fr-FR"/>
        </w:rPr>
        <w:t>But et objet de la</w:t>
      </w:r>
      <w:r w:rsidRPr="00B34B22">
        <w:rPr>
          <w:rFonts w:ascii="Arial" w:hAnsi="Arial" w:cs="Arial"/>
          <w:spacing w:val="-25"/>
          <w:sz w:val="20"/>
          <w:lang w:val="fr-FR"/>
        </w:rPr>
        <w:t xml:space="preserve"> </w:t>
      </w:r>
      <w:r w:rsidRPr="00B34B22">
        <w:rPr>
          <w:rFonts w:ascii="Arial" w:hAnsi="Arial" w:cs="Arial"/>
          <w:sz w:val="20"/>
          <w:lang w:val="fr-FR"/>
        </w:rPr>
        <w:t>campagne.</w:t>
      </w:r>
    </w:p>
    <w:p w14:paraId="64DACBEC" w14:textId="77777777" w:rsidR="00D2292C" w:rsidRPr="00B34B22" w:rsidRDefault="00D2292C" w:rsidP="00D2292C">
      <w:pPr>
        <w:pStyle w:val="Paragraphedeliste"/>
        <w:numPr>
          <w:ilvl w:val="0"/>
          <w:numId w:val="1"/>
        </w:numPr>
        <w:tabs>
          <w:tab w:val="left" w:pos="333"/>
        </w:tabs>
        <w:spacing w:line="280" w:lineRule="atLeast"/>
        <w:ind w:left="332" w:hanging="222"/>
        <w:rPr>
          <w:rFonts w:ascii="Arial" w:hAnsi="Arial" w:cs="Arial"/>
          <w:sz w:val="20"/>
          <w:lang w:val="fr-FR"/>
        </w:rPr>
      </w:pPr>
      <w:r w:rsidRPr="00B34B22">
        <w:rPr>
          <w:rFonts w:ascii="Arial" w:hAnsi="Arial" w:cs="Arial"/>
          <w:sz w:val="20"/>
          <w:lang w:val="fr-FR"/>
        </w:rPr>
        <w:t>Appellation</w:t>
      </w:r>
      <w:r w:rsidRPr="00B34B22">
        <w:rPr>
          <w:rFonts w:ascii="Arial" w:hAnsi="Arial" w:cs="Arial"/>
          <w:spacing w:val="-5"/>
          <w:sz w:val="20"/>
          <w:lang w:val="fr-FR"/>
        </w:rPr>
        <w:t xml:space="preserve"> </w:t>
      </w:r>
      <w:r w:rsidRPr="00B34B22">
        <w:rPr>
          <w:rFonts w:ascii="Arial" w:hAnsi="Arial" w:cs="Arial"/>
          <w:sz w:val="20"/>
          <w:lang w:val="fr-FR"/>
        </w:rPr>
        <w:t>exacte</w:t>
      </w:r>
      <w:r w:rsidRPr="00B34B22">
        <w:rPr>
          <w:rFonts w:ascii="Arial" w:hAnsi="Arial" w:cs="Arial"/>
          <w:spacing w:val="-5"/>
          <w:sz w:val="20"/>
          <w:lang w:val="fr-FR"/>
        </w:rPr>
        <w:t xml:space="preserve"> </w:t>
      </w:r>
      <w:r w:rsidRPr="00B34B22">
        <w:rPr>
          <w:rFonts w:ascii="Arial" w:hAnsi="Arial" w:cs="Arial"/>
          <w:sz w:val="20"/>
          <w:lang w:val="fr-FR"/>
        </w:rPr>
        <w:t>et</w:t>
      </w:r>
      <w:r w:rsidRPr="00B34B22">
        <w:rPr>
          <w:rFonts w:ascii="Arial" w:hAnsi="Arial" w:cs="Arial"/>
          <w:spacing w:val="-5"/>
          <w:sz w:val="20"/>
          <w:lang w:val="fr-FR"/>
        </w:rPr>
        <w:t xml:space="preserve"> </w:t>
      </w:r>
      <w:r w:rsidRPr="00B34B22">
        <w:rPr>
          <w:rFonts w:ascii="Arial" w:hAnsi="Arial" w:cs="Arial"/>
          <w:sz w:val="20"/>
          <w:lang w:val="fr-FR"/>
        </w:rPr>
        <w:t>complète</w:t>
      </w:r>
      <w:r w:rsidRPr="00B34B22">
        <w:rPr>
          <w:rFonts w:ascii="Arial" w:hAnsi="Arial" w:cs="Arial"/>
          <w:spacing w:val="-5"/>
          <w:sz w:val="20"/>
          <w:lang w:val="fr-FR"/>
        </w:rPr>
        <w:t xml:space="preserve"> </w:t>
      </w:r>
      <w:r w:rsidRPr="00B34B22">
        <w:rPr>
          <w:rFonts w:ascii="Arial" w:hAnsi="Arial" w:cs="Arial"/>
          <w:sz w:val="20"/>
          <w:lang w:val="fr-FR"/>
        </w:rPr>
        <w:t>sous</w:t>
      </w:r>
      <w:r w:rsidRPr="00B34B22">
        <w:rPr>
          <w:rFonts w:ascii="Arial" w:hAnsi="Arial" w:cs="Arial"/>
          <w:spacing w:val="-5"/>
          <w:sz w:val="20"/>
          <w:lang w:val="fr-FR"/>
        </w:rPr>
        <w:t xml:space="preserve"> </w:t>
      </w:r>
      <w:r w:rsidRPr="00B34B22">
        <w:rPr>
          <w:rFonts w:ascii="Arial" w:hAnsi="Arial" w:cs="Arial"/>
          <w:sz w:val="20"/>
          <w:lang w:val="fr-FR"/>
        </w:rPr>
        <w:t>laquelle</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campagne</w:t>
      </w:r>
      <w:r w:rsidRPr="00B34B22">
        <w:rPr>
          <w:rFonts w:ascii="Arial" w:hAnsi="Arial" w:cs="Arial"/>
          <w:spacing w:val="-5"/>
          <w:sz w:val="20"/>
          <w:lang w:val="fr-FR"/>
        </w:rPr>
        <w:t xml:space="preserve"> </w:t>
      </w:r>
      <w:r w:rsidRPr="00B34B22">
        <w:rPr>
          <w:rFonts w:ascii="Arial" w:hAnsi="Arial" w:cs="Arial"/>
          <w:sz w:val="20"/>
          <w:lang w:val="fr-FR"/>
        </w:rPr>
        <w:t>est</w:t>
      </w:r>
      <w:r w:rsidRPr="00B34B22">
        <w:rPr>
          <w:rFonts w:ascii="Arial" w:hAnsi="Arial" w:cs="Arial"/>
          <w:spacing w:val="-5"/>
          <w:sz w:val="20"/>
          <w:lang w:val="fr-FR"/>
        </w:rPr>
        <w:t xml:space="preserve"> </w:t>
      </w:r>
      <w:r w:rsidRPr="00B34B22">
        <w:rPr>
          <w:rFonts w:ascii="Arial" w:hAnsi="Arial" w:cs="Arial"/>
          <w:sz w:val="20"/>
          <w:lang w:val="fr-FR"/>
        </w:rPr>
        <w:t>envisagée.</w:t>
      </w:r>
    </w:p>
    <w:p w14:paraId="38CDFD05" w14:textId="77777777" w:rsidR="00D2292C" w:rsidRPr="00B34B22" w:rsidRDefault="00D2292C" w:rsidP="00D2292C">
      <w:pPr>
        <w:pStyle w:val="Paragraphedeliste"/>
        <w:numPr>
          <w:ilvl w:val="0"/>
          <w:numId w:val="1"/>
        </w:numPr>
        <w:tabs>
          <w:tab w:val="left" w:pos="330"/>
        </w:tabs>
        <w:spacing w:line="280" w:lineRule="atLeast"/>
        <w:ind w:left="329" w:hanging="219"/>
        <w:rPr>
          <w:rFonts w:ascii="Arial" w:hAnsi="Arial" w:cs="Arial"/>
          <w:sz w:val="20"/>
          <w:lang w:val="fr-FR"/>
        </w:rPr>
      </w:pPr>
      <w:r w:rsidRPr="00B34B22">
        <w:rPr>
          <w:rFonts w:ascii="Arial" w:hAnsi="Arial" w:cs="Arial"/>
          <w:sz w:val="20"/>
          <w:lang w:val="fr-FR"/>
        </w:rPr>
        <w:t>Thème</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campagne</w:t>
      </w:r>
      <w:r w:rsidRPr="00B34B22">
        <w:rPr>
          <w:rFonts w:ascii="Arial" w:hAnsi="Arial" w:cs="Arial"/>
          <w:spacing w:val="-5"/>
          <w:sz w:val="20"/>
          <w:lang w:val="fr-FR"/>
        </w:rPr>
        <w:t xml:space="preserve"> </w:t>
      </w:r>
      <w:r w:rsidRPr="00B34B22">
        <w:rPr>
          <w:rFonts w:ascii="Arial" w:hAnsi="Arial" w:cs="Arial"/>
          <w:sz w:val="20"/>
          <w:lang w:val="fr-FR"/>
        </w:rPr>
        <w:t>:</w:t>
      </w:r>
      <w:r w:rsidRPr="00B34B22">
        <w:rPr>
          <w:rFonts w:ascii="Arial" w:hAnsi="Arial" w:cs="Arial"/>
          <w:spacing w:val="-5"/>
          <w:sz w:val="20"/>
          <w:lang w:val="fr-FR"/>
        </w:rPr>
        <w:t xml:space="preserve"> </w:t>
      </w:r>
      <w:r w:rsidRPr="00B34B22">
        <w:rPr>
          <w:rFonts w:ascii="Arial" w:hAnsi="Arial" w:cs="Arial"/>
          <w:sz w:val="20"/>
          <w:lang w:val="fr-FR"/>
        </w:rPr>
        <w:t>scénario</w:t>
      </w:r>
      <w:r w:rsidRPr="00B34B22">
        <w:rPr>
          <w:rFonts w:ascii="Arial" w:hAnsi="Arial" w:cs="Arial"/>
          <w:spacing w:val="-5"/>
          <w:sz w:val="20"/>
          <w:lang w:val="fr-FR"/>
        </w:rPr>
        <w:t xml:space="preserve"> </w:t>
      </w:r>
      <w:r w:rsidRPr="00B34B22">
        <w:rPr>
          <w:rFonts w:ascii="Arial" w:hAnsi="Arial" w:cs="Arial"/>
          <w:sz w:val="20"/>
          <w:lang w:val="fr-FR"/>
        </w:rPr>
        <w:t>(à</w:t>
      </w:r>
      <w:r w:rsidRPr="00B34B22">
        <w:rPr>
          <w:rFonts w:ascii="Arial" w:hAnsi="Arial" w:cs="Arial"/>
          <w:spacing w:val="-5"/>
          <w:sz w:val="20"/>
          <w:lang w:val="fr-FR"/>
        </w:rPr>
        <w:t xml:space="preserve"> </w:t>
      </w:r>
      <w:r w:rsidRPr="00B34B22">
        <w:rPr>
          <w:rFonts w:ascii="Arial" w:hAnsi="Arial" w:cs="Arial"/>
          <w:sz w:val="20"/>
          <w:lang w:val="fr-FR"/>
        </w:rPr>
        <w:t>joindre</w:t>
      </w:r>
      <w:r w:rsidRPr="00B34B22">
        <w:rPr>
          <w:rFonts w:ascii="Arial" w:hAnsi="Arial" w:cs="Arial"/>
          <w:spacing w:val="-5"/>
          <w:sz w:val="20"/>
          <w:lang w:val="fr-FR"/>
        </w:rPr>
        <w:t xml:space="preserve"> </w:t>
      </w:r>
      <w:r w:rsidRPr="00B34B22">
        <w:rPr>
          <w:rFonts w:ascii="Arial" w:hAnsi="Arial" w:cs="Arial"/>
          <w:sz w:val="20"/>
          <w:lang w:val="fr-FR"/>
        </w:rPr>
        <w:t>en</w:t>
      </w:r>
      <w:r w:rsidRPr="00B34B22">
        <w:rPr>
          <w:rFonts w:ascii="Arial" w:hAnsi="Arial" w:cs="Arial"/>
          <w:spacing w:val="-5"/>
          <w:sz w:val="20"/>
          <w:lang w:val="fr-FR"/>
        </w:rPr>
        <w:t xml:space="preserve"> </w:t>
      </w:r>
      <w:r w:rsidRPr="00B34B22">
        <w:rPr>
          <w:rFonts w:ascii="Arial" w:hAnsi="Arial" w:cs="Arial"/>
          <w:sz w:val="20"/>
          <w:lang w:val="fr-FR"/>
        </w:rPr>
        <w:t>annexe).</w:t>
      </w:r>
    </w:p>
    <w:p w14:paraId="51706BF4" w14:textId="77777777" w:rsidR="00D2292C" w:rsidRPr="00B34B22" w:rsidRDefault="00D2292C" w:rsidP="00D2292C">
      <w:pPr>
        <w:pStyle w:val="Paragraphedeliste"/>
        <w:numPr>
          <w:ilvl w:val="0"/>
          <w:numId w:val="1"/>
        </w:numPr>
        <w:tabs>
          <w:tab w:val="left" w:pos="329"/>
        </w:tabs>
        <w:spacing w:line="280" w:lineRule="atLeast"/>
        <w:ind w:left="328" w:hanging="218"/>
        <w:rPr>
          <w:rFonts w:ascii="Arial" w:hAnsi="Arial" w:cs="Arial"/>
          <w:sz w:val="20"/>
          <w:lang w:val="fr-FR"/>
        </w:rPr>
      </w:pPr>
      <w:r w:rsidRPr="00B34B22">
        <w:rPr>
          <w:rFonts w:ascii="Arial" w:hAnsi="Arial" w:cs="Arial"/>
          <w:sz w:val="20"/>
          <w:lang w:val="fr-FR"/>
        </w:rPr>
        <w:t>Avis de l’ARPP (à joindre en</w:t>
      </w:r>
      <w:r w:rsidRPr="00B34B22">
        <w:rPr>
          <w:rFonts w:ascii="Arial" w:hAnsi="Arial" w:cs="Arial"/>
          <w:spacing w:val="-30"/>
          <w:sz w:val="20"/>
          <w:lang w:val="fr-FR"/>
        </w:rPr>
        <w:t xml:space="preserve"> </w:t>
      </w:r>
      <w:r w:rsidRPr="00B34B22">
        <w:rPr>
          <w:rFonts w:ascii="Arial" w:hAnsi="Arial" w:cs="Arial"/>
          <w:sz w:val="20"/>
          <w:lang w:val="fr-FR"/>
        </w:rPr>
        <w:t>annexe).</w:t>
      </w:r>
    </w:p>
    <w:p w14:paraId="60EA3FE3" w14:textId="77777777" w:rsidR="00D2292C" w:rsidRPr="00B34B22" w:rsidRDefault="00D2292C" w:rsidP="00D2292C">
      <w:pPr>
        <w:pStyle w:val="Corpsdetexte"/>
        <w:spacing w:line="280" w:lineRule="atLeast"/>
        <w:ind w:left="0"/>
        <w:rPr>
          <w:rFonts w:ascii="Arial" w:hAnsi="Arial" w:cs="Arial"/>
          <w:sz w:val="23"/>
          <w:lang w:val="fr-FR"/>
        </w:rPr>
      </w:pPr>
    </w:p>
    <w:p w14:paraId="15A1D5E9" w14:textId="77777777" w:rsidR="00D2292C" w:rsidRPr="00B34B22" w:rsidRDefault="00D2292C" w:rsidP="00D2292C">
      <w:pPr>
        <w:pStyle w:val="Corpsdetexte"/>
        <w:spacing w:line="280" w:lineRule="atLeast"/>
        <w:ind w:right="874"/>
        <w:jc w:val="both"/>
        <w:rPr>
          <w:rFonts w:ascii="Arial" w:hAnsi="Arial" w:cs="Arial"/>
          <w:lang w:val="fr-FR"/>
        </w:rPr>
      </w:pPr>
      <w:r w:rsidRPr="00B34B22">
        <w:rPr>
          <w:rFonts w:ascii="Arial" w:hAnsi="Arial" w:cs="Arial"/>
          <w:lang w:val="fr-FR"/>
        </w:rPr>
        <w:t>Les renseignements devront être clairement donnés dans la présente fiche dès la demande de diffusion du message envisagé dans les écrans publicitaires entre vingt et six heures. Leur absence pourrait entraîner le refus d’examiner le dossier.</w:t>
      </w:r>
    </w:p>
    <w:p w14:paraId="7C981B71" w14:textId="77777777" w:rsidR="00D2292C" w:rsidRPr="00B34B22" w:rsidRDefault="00D2292C" w:rsidP="00D2292C">
      <w:pPr>
        <w:pStyle w:val="Corpsdetexte"/>
        <w:spacing w:before="4" w:line="280" w:lineRule="atLeast"/>
        <w:ind w:left="0"/>
        <w:jc w:val="both"/>
        <w:rPr>
          <w:rFonts w:ascii="Arial" w:hAnsi="Arial" w:cs="Arial"/>
          <w:sz w:val="21"/>
          <w:lang w:val="fr-FR"/>
        </w:rPr>
      </w:pPr>
    </w:p>
    <w:p w14:paraId="7261A90C" w14:textId="77777777" w:rsidR="00D2292C" w:rsidRPr="00B34B22" w:rsidRDefault="00D2292C" w:rsidP="00D2292C">
      <w:pPr>
        <w:pStyle w:val="Corpsdetexte"/>
        <w:spacing w:before="1" w:line="280" w:lineRule="atLeast"/>
        <w:ind w:right="849"/>
        <w:jc w:val="both"/>
        <w:rPr>
          <w:rFonts w:ascii="Arial" w:hAnsi="Arial" w:cs="Arial"/>
          <w:lang w:val="fr-FR"/>
        </w:rPr>
      </w:pPr>
      <w:r w:rsidRPr="00B34B22">
        <w:rPr>
          <w:rFonts w:ascii="Arial" w:hAnsi="Arial" w:cs="Arial"/>
          <w:lang w:val="fr-FR"/>
        </w:rPr>
        <w:t>Il est précisé que tout message publicitaire dont la diffusion est envisagée entre vingt et six heures sur les chaînes de France Télévisions ne doit mentionner aucune marque commerciale, aucun logo, aucun signe distinctif. À cet effet, France</w:t>
      </w:r>
      <w:r w:rsidRPr="00B34B22">
        <w:rPr>
          <w:rFonts w:ascii="Arial" w:hAnsi="Arial" w:cs="Arial"/>
          <w:spacing w:val="-5"/>
          <w:lang w:val="fr-FR"/>
        </w:rPr>
        <w:t xml:space="preserve"> </w:t>
      </w:r>
      <w:r w:rsidRPr="00B34B22">
        <w:rPr>
          <w:rFonts w:ascii="Arial" w:hAnsi="Arial" w:cs="Arial"/>
          <w:lang w:val="fr-FR"/>
        </w:rPr>
        <w:t>Télévisions</w:t>
      </w:r>
      <w:r w:rsidRPr="00B34B22">
        <w:rPr>
          <w:rFonts w:ascii="Arial" w:hAnsi="Arial" w:cs="Arial"/>
          <w:spacing w:val="-5"/>
          <w:lang w:val="fr-FR"/>
        </w:rPr>
        <w:t xml:space="preserve"> </w:t>
      </w:r>
      <w:r w:rsidRPr="00B34B22">
        <w:rPr>
          <w:rFonts w:ascii="Arial" w:hAnsi="Arial" w:cs="Arial"/>
          <w:lang w:val="fr-FR"/>
        </w:rPr>
        <w:t>Publicité</w:t>
      </w:r>
      <w:r w:rsidRPr="00B34B22">
        <w:rPr>
          <w:rFonts w:ascii="Arial" w:hAnsi="Arial" w:cs="Arial"/>
          <w:spacing w:val="-5"/>
          <w:lang w:val="fr-FR"/>
        </w:rPr>
        <w:t xml:space="preserve"> </w:t>
      </w:r>
      <w:r w:rsidRPr="00B34B22">
        <w:rPr>
          <w:rFonts w:ascii="Arial" w:hAnsi="Arial" w:cs="Arial"/>
          <w:lang w:val="fr-FR"/>
        </w:rPr>
        <w:t>contrôlera</w:t>
      </w:r>
      <w:r w:rsidRPr="00B34B22">
        <w:rPr>
          <w:rFonts w:ascii="Arial" w:hAnsi="Arial" w:cs="Arial"/>
          <w:spacing w:val="-5"/>
          <w:lang w:val="fr-FR"/>
        </w:rPr>
        <w:t xml:space="preserve"> </w:t>
      </w:r>
      <w:r w:rsidRPr="00B34B22">
        <w:rPr>
          <w:rFonts w:ascii="Arial" w:hAnsi="Arial" w:cs="Arial"/>
          <w:lang w:val="fr-FR"/>
        </w:rPr>
        <w:t>le</w:t>
      </w:r>
      <w:r w:rsidRPr="00B34B22">
        <w:rPr>
          <w:rFonts w:ascii="Arial" w:hAnsi="Arial" w:cs="Arial"/>
          <w:spacing w:val="-5"/>
          <w:lang w:val="fr-FR"/>
        </w:rPr>
        <w:t xml:space="preserve"> </w:t>
      </w:r>
      <w:r w:rsidRPr="00B34B22">
        <w:rPr>
          <w:rFonts w:ascii="Arial" w:hAnsi="Arial" w:cs="Arial"/>
          <w:lang w:val="fr-FR"/>
        </w:rPr>
        <w:t>contenu</w:t>
      </w:r>
      <w:r w:rsidRPr="00B34B22">
        <w:rPr>
          <w:rFonts w:ascii="Arial" w:hAnsi="Arial" w:cs="Arial"/>
          <w:spacing w:val="-5"/>
          <w:lang w:val="fr-FR"/>
        </w:rPr>
        <w:t xml:space="preserve"> </w:t>
      </w:r>
      <w:r w:rsidRPr="00B34B22">
        <w:rPr>
          <w:rFonts w:ascii="Arial" w:hAnsi="Arial" w:cs="Arial"/>
          <w:lang w:val="fr-FR"/>
        </w:rPr>
        <w:t>dudit</w:t>
      </w:r>
      <w:r w:rsidRPr="00B34B22">
        <w:rPr>
          <w:rFonts w:ascii="Arial" w:hAnsi="Arial" w:cs="Arial"/>
          <w:spacing w:val="-5"/>
          <w:lang w:val="fr-FR"/>
        </w:rPr>
        <w:t xml:space="preserve"> </w:t>
      </w:r>
      <w:r w:rsidRPr="00B34B22">
        <w:rPr>
          <w:rFonts w:ascii="Arial" w:hAnsi="Arial" w:cs="Arial"/>
          <w:lang w:val="fr-FR"/>
        </w:rPr>
        <w:t>message</w:t>
      </w:r>
      <w:r w:rsidRPr="00B34B22">
        <w:rPr>
          <w:rFonts w:ascii="Arial" w:hAnsi="Arial" w:cs="Arial"/>
          <w:spacing w:val="-5"/>
          <w:lang w:val="fr-FR"/>
        </w:rPr>
        <w:t xml:space="preserve"> </w:t>
      </w:r>
      <w:r w:rsidRPr="00B34B22">
        <w:rPr>
          <w:rFonts w:ascii="Arial" w:hAnsi="Arial" w:cs="Arial"/>
          <w:lang w:val="fr-FR"/>
        </w:rPr>
        <w:t>et</w:t>
      </w:r>
      <w:r w:rsidRPr="00B34B22">
        <w:rPr>
          <w:rFonts w:ascii="Arial" w:hAnsi="Arial" w:cs="Arial"/>
          <w:spacing w:val="-5"/>
          <w:lang w:val="fr-FR"/>
        </w:rPr>
        <w:t xml:space="preserve"> </w:t>
      </w:r>
      <w:r w:rsidRPr="00B34B22">
        <w:rPr>
          <w:rFonts w:ascii="Arial" w:hAnsi="Arial" w:cs="Arial"/>
          <w:lang w:val="fr-FR"/>
        </w:rPr>
        <w:t>se</w:t>
      </w:r>
      <w:r w:rsidRPr="00B34B22">
        <w:rPr>
          <w:rFonts w:ascii="Arial" w:hAnsi="Arial" w:cs="Arial"/>
          <w:spacing w:val="-5"/>
          <w:lang w:val="fr-FR"/>
        </w:rPr>
        <w:t xml:space="preserve"> </w:t>
      </w:r>
      <w:r w:rsidRPr="00B34B22">
        <w:rPr>
          <w:rFonts w:ascii="Arial" w:hAnsi="Arial" w:cs="Arial"/>
          <w:lang w:val="fr-FR"/>
        </w:rPr>
        <w:t>réserve</w:t>
      </w:r>
      <w:r w:rsidRPr="00B34B22">
        <w:rPr>
          <w:rFonts w:ascii="Arial" w:hAnsi="Arial" w:cs="Arial"/>
          <w:spacing w:val="-5"/>
          <w:lang w:val="fr-FR"/>
        </w:rPr>
        <w:t xml:space="preserve"> </w:t>
      </w:r>
      <w:r w:rsidRPr="00B34B22">
        <w:rPr>
          <w:rFonts w:ascii="Arial" w:hAnsi="Arial" w:cs="Arial"/>
          <w:lang w:val="fr-FR"/>
        </w:rPr>
        <w:t>la</w:t>
      </w:r>
      <w:r w:rsidRPr="00B34B22">
        <w:rPr>
          <w:rFonts w:ascii="Arial" w:hAnsi="Arial" w:cs="Arial"/>
          <w:spacing w:val="-5"/>
          <w:lang w:val="fr-FR"/>
        </w:rPr>
        <w:t xml:space="preserve"> </w:t>
      </w:r>
      <w:r w:rsidRPr="00B34B22">
        <w:rPr>
          <w:rFonts w:ascii="Arial" w:hAnsi="Arial" w:cs="Arial"/>
          <w:lang w:val="fr-FR"/>
        </w:rPr>
        <w:t>possibilité</w:t>
      </w:r>
      <w:r w:rsidRPr="00B34B22">
        <w:rPr>
          <w:rFonts w:ascii="Arial" w:hAnsi="Arial" w:cs="Arial"/>
          <w:spacing w:val="-5"/>
          <w:lang w:val="fr-FR"/>
        </w:rPr>
        <w:t xml:space="preserve"> </w:t>
      </w:r>
      <w:r w:rsidRPr="00B34B22">
        <w:rPr>
          <w:rFonts w:ascii="Arial" w:hAnsi="Arial" w:cs="Arial"/>
          <w:lang w:val="fr-FR"/>
        </w:rPr>
        <w:t>de</w:t>
      </w:r>
      <w:r w:rsidRPr="00B34B22">
        <w:rPr>
          <w:rFonts w:ascii="Arial" w:hAnsi="Arial" w:cs="Arial"/>
          <w:spacing w:val="-5"/>
          <w:lang w:val="fr-FR"/>
        </w:rPr>
        <w:t xml:space="preserve"> </w:t>
      </w:r>
      <w:r w:rsidRPr="00B34B22">
        <w:rPr>
          <w:rFonts w:ascii="Arial" w:hAnsi="Arial" w:cs="Arial"/>
          <w:lang w:val="fr-FR"/>
        </w:rPr>
        <w:t>ne</w:t>
      </w:r>
      <w:r w:rsidRPr="00B34B22">
        <w:rPr>
          <w:rFonts w:ascii="Arial" w:hAnsi="Arial" w:cs="Arial"/>
          <w:spacing w:val="-5"/>
          <w:lang w:val="fr-FR"/>
        </w:rPr>
        <w:t xml:space="preserve"> </w:t>
      </w:r>
      <w:r w:rsidRPr="00B34B22">
        <w:rPr>
          <w:rFonts w:ascii="Arial" w:hAnsi="Arial" w:cs="Arial"/>
          <w:lang w:val="fr-FR"/>
        </w:rPr>
        <w:t>pas</w:t>
      </w:r>
      <w:r w:rsidRPr="00B34B22">
        <w:rPr>
          <w:rFonts w:ascii="Arial" w:hAnsi="Arial" w:cs="Arial"/>
          <w:spacing w:val="-5"/>
          <w:lang w:val="fr-FR"/>
        </w:rPr>
        <w:t xml:space="preserve"> </w:t>
      </w:r>
      <w:r w:rsidRPr="00B34B22">
        <w:rPr>
          <w:rFonts w:ascii="Arial" w:hAnsi="Arial" w:cs="Arial"/>
          <w:lang w:val="fr-FR"/>
        </w:rPr>
        <w:t>le</w:t>
      </w:r>
      <w:r w:rsidRPr="00B34B22">
        <w:rPr>
          <w:rFonts w:ascii="Arial" w:hAnsi="Arial" w:cs="Arial"/>
          <w:spacing w:val="-5"/>
          <w:lang w:val="fr-FR"/>
        </w:rPr>
        <w:t xml:space="preserve"> </w:t>
      </w:r>
      <w:r w:rsidRPr="00B34B22">
        <w:rPr>
          <w:rFonts w:ascii="Arial" w:hAnsi="Arial" w:cs="Arial"/>
          <w:lang w:val="fr-FR"/>
        </w:rPr>
        <w:t>programmer entre vingt et six</w:t>
      </w:r>
      <w:r w:rsidRPr="00B34B22">
        <w:rPr>
          <w:rFonts w:ascii="Arial" w:hAnsi="Arial" w:cs="Arial"/>
          <w:spacing w:val="-20"/>
          <w:lang w:val="fr-FR"/>
        </w:rPr>
        <w:t xml:space="preserve"> </w:t>
      </w:r>
      <w:r w:rsidRPr="00B34B22">
        <w:rPr>
          <w:rFonts w:ascii="Arial" w:hAnsi="Arial" w:cs="Arial"/>
          <w:lang w:val="fr-FR"/>
        </w:rPr>
        <w:t>heures.</w:t>
      </w:r>
    </w:p>
    <w:p w14:paraId="5AD77D8C" w14:textId="77777777" w:rsidR="00A40896" w:rsidRPr="00B34B22" w:rsidRDefault="00A40896" w:rsidP="00D2292C">
      <w:pPr>
        <w:pStyle w:val="Corpsdetexte"/>
        <w:spacing w:line="320" w:lineRule="atLeast"/>
        <w:ind w:left="142" w:right="822" w:firstLine="32"/>
        <w:jc w:val="both"/>
        <w:rPr>
          <w:rFonts w:ascii="Arial" w:hAnsi="Arial" w:cs="Arial"/>
          <w:sz w:val="22"/>
          <w:lang w:val="fr-FR"/>
        </w:rPr>
      </w:pPr>
    </w:p>
    <w:sectPr w:rsidR="00A40896" w:rsidRPr="00B34B22" w:rsidSect="00EE4F68">
      <w:headerReference w:type="default" r:id="rId7"/>
      <w:footerReference w:type="even" r:id="rId8"/>
      <w:footerReference w:type="default" r:id="rId9"/>
      <w:pgSz w:w="11910" w:h="16840"/>
      <w:pgMar w:top="0" w:right="0" w:bottom="780" w:left="740" w:header="0" w:footer="5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877AB" w14:textId="77777777" w:rsidR="007B5040" w:rsidRDefault="007B5040">
      <w:r>
        <w:separator/>
      </w:r>
    </w:p>
  </w:endnote>
  <w:endnote w:type="continuationSeparator" w:id="0">
    <w:p w14:paraId="5A692CF6" w14:textId="77777777" w:rsidR="007B5040" w:rsidRDefault="007B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dustryFT Regular">
    <w:altName w:val="Corbel"/>
    <w:panose1 w:val="020B0604020202020204"/>
    <w:charset w:val="00"/>
    <w:family w:val="auto"/>
    <w:pitch w:val="variable"/>
    <w:sig w:usb0="800000A3"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dustryFTVBasic Black">
    <w:altName w:val="Times New Roman"/>
    <w:panose1 w:val="020B0604020202020204"/>
    <w:charset w:val="00"/>
    <w:family w:val="auto"/>
    <w:pitch w:val="variable"/>
    <w:sig w:usb0="80000023" w:usb1="00000000" w:usb2="00000000" w:usb3="00000000" w:csb0="00000001" w:csb1="00000000"/>
  </w:font>
  <w:font w:name="HeldustryFT Demi">
    <w:altName w:val="Calibri"/>
    <w:panose1 w:val="020B0604020202020204"/>
    <w:charset w:val="00"/>
    <w:family w:val="auto"/>
    <w:pitch w:val="variable"/>
    <w:sig w:usb0="800000A3" w:usb1="00000000" w:usb2="00000000" w:usb3="00000000" w:csb0="00000009"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147" w14:textId="77777777" w:rsidR="00E35BA1" w:rsidRDefault="00E35BA1" w:rsidP="00DA7D4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4A7E423" w14:textId="77777777" w:rsidR="00E35BA1" w:rsidRDefault="00E35BA1" w:rsidP="00E35BA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3184" w14:textId="4F24BE33" w:rsidR="0020536B" w:rsidRPr="006B40F3" w:rsidRDefault="0020536B" w:rsidP="008D3768">
    <w:pPr>
      <w:pStyle w:val="Pieddepage"/>
      <w:framePr w:wrap="none" w:vAnchor="text" w:hAnchor="page" w:x="11013" w:y="-170"/>
      <w:rPr>
        <w:rStyle w:val="Numrodepage"/>
        <w:rFonts w:ascii="Arial" w:hAnsi="Arial" w:cs="Arial"/>
        <w:color w:val="FFFFFF" w:themeColor="background1"/>
        <w:sz w:val="18"/>
        <w:szCs w:val="18"/>
      </w:rPr>
    </w:pPr>
    <w:r w:rsidRPr="006B40F3">
      <w:rPr>
        <w:rStyle w:val="Numrodepage"/>
        <w:rFonts w:ascii="Arial" w:hAnsi="Arial" w:cs="Arial"/>
        <w:color w:val="FFFFFF" w:themeColor="background1"/>
        <w:sz w:val="18"/>
        <w:szCs w:val="18"/>
      </w:rPr>
      <w:fldChar w:fldCharType="begin"/>
    </w:r>
    <w:r w:rsidRPr="006B40F3">
      <w:rPr>
        <w:rStyle w:val="Numrodepage"/>
        <w:rFonts w:ascii="Arial" w:hAnsi="Arial" w:cs="Arial"/>
        <w:color w:val="FFFFFF" w:themeColor="background1"/>
        <w:sz w:val="18"/>
        <w:szCs w:val="18"/>
      </w:rPr>
      <w:instrText xml:space="preserve">PAGE  </w:instrText>
    </w:r>
    <w:r w:rsidRPr="006B40F3">
      <w:rPr>
        <w:rStyle w:val="Numrodepage"/>
        <w:rFonts w:ascii="Arial" w:hAnsi="Arial" w:cs="Arial"/>
        <w:color w:val="FFFFFF" w:themeColor="background1"/>
        <w:sz w:val="18"/>
        <w:szCs w:val="18"/>
      </w:rPr>
      <w:fldChar w:fldCharType="separate"/>
    </w:r>
    <w:r w:rsidR="00281E95" w:rsidRPr="006B40F3">
      <w:rPr>
        <w:rStyle w:val="Numrodepage"/>
        <w:rFonts w:ascii="Arial" w:hAnsi="Arial" w:cs="Arial"/>
        <w:noProof/>
        <w:color w:val="FFFFFF" w:themeColor="background1"/>
        <w:sz w:val="18"/>
        <w:szCs w:val="18"/>
      </w:rPr>
      <w:t>2</w:t>
    </w:r>
    <w:r w:rsidRPr="006B40F3">
      <w:rPr>
        <w:rStyle w:val="Numrodepage"/>
        <w:rFonts w:ascii="Arial" w:hAnsi="Arial" w:cs="Arial"/>
        <w:color w:val="FFFFFF" w:themeColor="background1"/>
        <w:sz w:val="18"/>
        <w:szCs w:val="18"/>
      </w:rPr>
      <w:fldChar w:fldCharType="end"/>
    </w:r>
    <w:r w:rsidRPr="006B40F3">
      <w:rPr>
        <w:rStyle w:val="Numrodepage"/>
        <w:rFonts w:ascii="Arial" w:hAnsi="Arial" w:cs="Arial"/>
        <w:color w:val="FFFFFF" w:themeColor="background1"/>
        <w:sz w:val="18"/>
        <w:szCs w:val="18"/>
      </w:rPr>
      <w:t>/2</w:t>
    </w:r>
  </w:p>
  <w:p w14:paraId="15AC9BF6" w14:textId="59CD2511" w:rsidR="00A40896" w:rsidRDefault="00A40896" w:rsidP="00E35BA1">
    <w:pPr>
      <w:pStyle w:val="Corpsdetexte"/>
      <w:spacing w:line="14" w:lineRule="auto"/>
      <w:ind w:left="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5DF52" w14:textId="77777777" w:rsidR="007B5040" w:rsidRDefault="007B5040">
      <w:r>
        <w:separator/>
      </w:r>
    </w:p>
  </w:footnote>
  <w:footnote w:type="continuationSeparator" w:id="0">
    <w:p w14:paraId="5B68BD3E" w14:textId="77777777" w:rsidR="007B5040" w:rsidRDefault="007B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3974" w14:textId="1390AD35" w:rsidR="00A06220" w:rsidRPr="00A06220" w:rsidRDefault="00BE1751" w:rsidP="00A06220">
    <w:pPr>
      <w:pStyle w:val="En-tte"/>
      <w:ind w:left="-709"/>
    </w:pPr>
    <w:r>
      <w:rPr>
        <w:noProof/>
      </w:rPr>
      <w:drawing>
        <wp:anchor distT="0" distB="0" distL="114300" distR="114300" simplePos="0" relativeHeight="251659264" behindDoc="1" locked="0" layoutInCell="1" allowOverlap="1" wp14:anchorId="305187B2" wp14:editId="710C50AE">
          <wp:simplePos x="0" y="0"/>
          <wp:positionH relativeFrom="column">
            <wp:posOffset>-470263</wp:posOffset>
          </wp:positionH>
          <wp:positionV relativeFrom="paragraph">
            <wp:posOffset>0</wp:posOffset>
          </wp:positionV>
          <wp:extent cx="7553647" cy="10676709"/>
          <wp:effectExtent l="0" t="0" r="3175" b="4445"/>
          <wp:wrapNone/>
          <wp:docPr id="3451861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86196" name="Image 345186196"/>
                  <pic:cNvPicPr/>
                </pic:nvPicPr>
                <pic:blipFill>
                  <a:blip r:embed="rId1">
                    <a:extLst>
                      <a:ext uri="{28A0092B-C50C-407E-A947-70E740481C1C}">
                        <a14:useLocalDpi xmlns:a14="http://schemas.microsoft.com/office/drawing/2010/main" val="0"/>
                      </a:ext>
                    </a:extLst>
                  </a:blip>
                  <a:stretch>
                    <a:fillRect/>
                  </a:stretch>
                </pic:blipFill>
                <pic:spPr>
                  <a:xfrm>
                    <a:off x="0" y="0"/>
                    <a:ext cx="7553647" cy="106767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F89"/>
    <w:multiLevelType w:val="hybridMultilevel"/>
    <w:tmpl w:val="B0A8C152"/>
    <w:lvl w:ilvl="0" w:tplc="22187E6A">
      <w:start w:val="1"/>
      <w:numFmt w:val="decimal"/>
      <w:lvlText w:val="%1)"/>
      <w:lvlJc w:val="left"/>
      <w:pPr>
        <w:ind w:left="279" w:hanging="169"/>
        <w:jc w:val="left"/>
      </w:pPr>
      <w:rPr>
        <w:rFonts w:ascii="HeldustryFT Regular" w:eastAsia="HeldustryFT Regular" w:hAnsi="HeldustryFT Regular" w:cs="HeldustryFT Regular" w:hint="default"/>
        <w:w w:val="100"/>
        <w:sz w:val="20"/>
        <w:szCs w:val="20"/>
      </w:rPr>
    </w:lvl>
    <w:lvl w:ilvl="1" w:tplc="1F380FAC">
      <w:numFmt w:val="bullet"/>
      <w:lvlText w:val="•"/>
      <w:lvlJc w:val="left"/>
      <w:pPr>
        <w:ind w:left="1368" w:hanging="169"/>
      </w:pPr>
      <w:rPr>
        <w:rFonts w:hint="default"/>
      </w:rPr>
    </w:lvl>
    <w:lvl w:ilvl="2" w:tplc="9FA88E46">
      <w:numFmt w:val="bullet"/>
      <w:lvlText w:val="•"/>
      <w:lvlJc w:val="left"/>
      <w:pPr>
        <w:ind w:left="2457" w:hanging="169"/>
      </w:pPr>
      <w:rPr>
        <w:rFonts w:hint="default"/>
      </w:rPr>
    </w:lvl>
    <w:lvl w:ilvl="3" w:tplc="9D9AAF6A">
      <w:numFmt w:val="bullet"/>
      <w:lvlText w:val="•"/>
      <w:lvlJc w:val="left"/>
      <w:pPr>
        <w:ind w:left="3545" w:hanging="169"/>
      </w:pPr>
      <w:rPr>
        <w:rFonts w:hint="default"/>
      </w:rPr>
    </w:lvl>
    <w:lvl w:ilvl="4" w:tplc="E32CC538">
      <w:numFmt w:val="bullet"/>
      <w:lvlText w:val="•"/>
      <w:lvlJc w:val="left"/>
      <w:pPr>
        <w:ind w:left="4634" w:hanging="169"/>
      </w:pPr>
      <w:rPr>
        <w:rFonts w:hint="default"/>
      </w:rPr>
    </w:lvl>
    <w:lvl w:ilvl="5" w:tplc="6ADE2DA2">
      <w:numFmt w:val="bullet"/>
      <w:lvlText w:val="•"/>
      <w:lvlJc w:val="left"/>
      <w:pPr>
        <w:ind w:left="5722" w:hanging="169"/>
      </w:pPr>
      <w:rPr>
        <w:rFonts w:hint="default"/>
      </w:rPr>
    </w:lvl>
    <w:lvl w:ilvl="6" w:tplc="19B69D8E">
      <w:numFmt w:val="bullet"/>
      <w:lvlText w:val="•"/>
      <w:lvlJc w:val="left"/>
      <w:pPr>
        <w:ind w:left="6811" w:hanging="169"/>
      </w:pPr>
      <w:rPr>
        <w:rFonts w:hint="default"/>
      </w:rPr>
    </w:lvl>
    <w:lvl w:ilvl="7" w:tplc="FBE629B8">
      <w:numFmt w:val="bullet"/>
      <w:lvlText w:val="•"/>
      <w:lvlJc w:val="left"/>
      <w:pPr>
        <w:ind w:left="7899" w:hanging="169"/>
      </w:pPr>
      <w:rPr>
        <w:rFonts w:hint="default"/>
      </w:rPr>
    </w:lvl>
    <w:lvl w:ilvl="8" w:tplc="C2C6ACBC">
      <w:numFmt w:val="bullet"/>
      <w:lvlText w:val="•"/>
      <w:lvlJc w:val="left"/>
      <w:pPr>
        <w:ind w:left="8988" w:hanging="169"/>
      </w:pPr>
      <w:rPr>
        <w:rFonts w:hint="default"/>
      </w:rPr>
    </w:lvl>
  </w:abstractNum>
  <w:abstractNum w:abstractNumId="1" w15:restartNumberingAfterBreak="0">
    <w:nsid w:val="20D41239"/>
    <w:multiLevelType w:val="hybridMultilevel"/>
    <w:tmpl w:val="9B00E2F4"/>
    <w:lvl w:ilvl="0" w:tplc="426A6B84">
      <w:numFmt w:val="bullet"/>
      <w:lvlText w:val="•"/>
      <w:lvlJc w:val="left"/>
      <w:pPr>
        <w:ind w:left="240" w:hanging="130"/>
      </w:pPr>
      <w:rPr>
        <w:rFonts w:ascii="HeldustryFT Regular" w:eastAsia="HeldustryFT Regular" w:hAnsi="HeldustryFT Regular" w:cs="HeldustryFT Regular" w:hint="default"/>
        <w:w w:val="100"/>
        <w:sz w:val="20"/>
        <w:szCs w:val="20"/>
      </w:rPr>
    </w:lvl>
    <w:lvl w:ilvl="1" w:tplc="011616C2">
      <w:numFmt w:val="bullet"/>
      <w:lvlText w:val="–"/>
      <w:lvlJc w:val="left"/>
      <w:pPr>
        <w:ind w:left="945" w:hanging="115"/>
      </w:pPr>
      <w:rPr>
        <w:rFonts w:ascii="HeldustryFT Regular" w:eastAsia="HeldustryFT Regular" w:hAnsi="HeldustryFT Regular" w:cs="HeldustryFT Regular" w:hint="default"/>
        <w:w w:val="100"/>
        <w:sz w:val="20"/>
        <w:szCs w:val="20"/>
      </w:rPr>
    </w:lvl>
    <w:lvl w:ilvl="2" w:tplc="68BC5A90">
      <w:numFmt w:val="bullet"/>
      <w:lvlText w:val="•"/>
      <w:lvlJc w:val="left"/>
      <w:pPr>
        <w:ind w:left="2076" w:hanging="115"/>
      </w:pPr>
      <w:rPr>
        <w:rFonts w:hint="default"/>
      </w:rPr>
    </w:lvl>
    <w:lvl w:ilvl="3" w:tplc="AE1AB500">
      <w:numFmt w:val="bullet"/>
      <w:lvlText w:val="•"/>
      <w:lvlJc w:val="left"/>
      <w:pPr>
        <w:ind w:left="3212" w:hanging="115"/>
      </w:pPr>
      <w:rPr>
        <w:rFonts w:hint="default"/>
      </w:rPr>
    </w:lvl>
    <w:lvl w:ilvl="4" w:tplc="42809CA8">
      <w:numFmt w:val="bullet"/>
      <w:lvlText w:val="•"/>
      <w:lvlJc w:val="left"/>
      <w:pPr>
        <w:ind w:left="4348" w:hanging="115"/>
      </w:pPr>
      <w:rPr>
        <w:rFonts w:hint="default"/>
      </w:rPr>
    </w:lvl>
    <w:lvl w:ilvl="5" w:tplc="6FE048F2">
      <w:numFmt w:val="bullet"/>
      <w:lvlText w:val="•"/>
      <w:lvlJc w:val="left"/>
      <w:pPr>
        <w:ind w:left="5484" w:hanging="115"/>
      </w:pPr>
      <w:rPr>
        <w:rFonts w:hint="default"/>
      </w:rPr>
    </w:lvl>
    <w:lvl w:ilvl="6" w:tplc="EA50964E">
      <w:numFmt w:val="bullet"/>
      <w:lvlText w:val="•"/>
      <w:lvlJc w:val="left"/>
      <w:pPr>
        <w:ind w:left="6620" w:hanging="115"/>
      </w:pPr>
      <w:rPr>
        <w:rFonts w:hint="default"/>
      </w:rPr>
    </w:lvl>
    <w:lvl w:ilvl="7" w:tplc="BFE06658">
      <w:numFmt w:val="bullet"/>
      <w:lvlText w:val="•"/>
      <w:lvlJc w:val="left"/>
      <w:pPr>
        <w:ind w:left="7757" w:hanging="115"/>
      </w:pPr>
      <w:rPr>
        <w:rFonts w:hint="default"/>
      </w:rPr>
    </w:lvl>
    <w:lvl w:ilvl="8" w:tplc="BE3ED4A6">
      <w:numFmt w:val="bullet"/>
      <w:lvlText w:val="•"/>
      <w:lvlJc w:val="left"/>
      <w:pPr>
        <w:ind w:left="8893" w:hanging="115"/>
      </w:pPr>
      <w:rPr>
        <w:rFonts w:hint="default"/>
      </w:rPr>
    </w:lvl>
  </w:abstractNum>
  <w:abstractNum w:abstractNumId="2" w15:restartNumberingAfterBreak="0">
    <w:nsid w:val="50A345DC"/>
    <w:multiLevelType w:val="hybridMultilevel"/>
    <w:tmpl w:val="91283028"/>
    <w:lvl w:ilvl="0" w:tplc="CE6220F2">
      <w:numFmt w:val="bullet"/>
      <w:lvlText w:val="–"/>
      <w:lvlJc w:val="left"/>
      <w:pPr>
        <w:ind w:left="905" w:hanging="115"/>
      </w:pPr>
      <w:rPr>
        <w:rFonts w:ascii="HeldustryFT Regular" w:eastAsia="HeldustryFT Regular" w:hAnsi="HeldustryFT Regular" w:cs="HeldustryFT Regular" w:hint="default"/>
        <w:w w:val="100"/>
        <w:sz w:val="20"/>
        <w:szCs w:val="20"/>
      </w:rPr>
    </w:lvl>
    <w:lvl w:ilvl="1" w:tplc="361EADB2">
      <w:numFmt w:val="bullet"/>
      <w:lvlText w:val="•"/>
      <w:lvlJc w:val="left"/>
      <w:pPr>
        <w:ind w:left="1926" w:hanging="115"/>
      </w:pPr>
      <w:rPr>
        <w:rFonts w:hint="default"/>
      </w:rPr>
    </w:lvl>
    <w:lvl w:ilvl="2" w:tplc="3BAEF432">
      <w:numFmt w:val="bullet"/>
      <w:lvlText w:val="•"/>
      <w:lvlJc w:val="left"/>
      <w:pPr>
        <w:ind w:left="2953" w:hanging="115"/>
      </w:pPr>
      <w:rPr>
        <w:rFonts w:hint="default"/>
      </w:rPr>
    </w:lvl>
    <w:lvl w:ilvl="3" w:tplc="E1EA81B4">
      <w:numFmt w:val="bullet"/>
      <w:lvlText w:val="•"/>
      <w:lvlJc w:val="left"/>
      <w:pPr>
        <w:ind w:left="3979" w:hanging="115"/>
      </w:pPr>
      <w:rPr>
        <w:rFonts w:hint="default"/>
      </w:rPr>
    </w:lvl>
    <w:lvl w:ilvl="4" w:tplc="7DBE887E">
      <w:numFmt w:val="bullet"/>
      <w:lvlText w:val="•"/>
      <w:lvlJc w:val="left"/>
      <w:pPr>
        <w:ind w:left="5006" w:hanging="115"/>
      </w:pPr>
      <w:rPr>
        <w:rFonts w:hint="default"/>
      </w:rPr>
    </w:lvl>
    <w:lvl w:ilvl="5" w:tplc="D0F4C3EC">
      <w:numFmt w:val="bullet"/>
      <w:lvlText w:val="•"/>
      <w:lvlJc w:val="left"/>
      <w:pPr>
        <w:ind w:left="6032" w:hanging="115"/>
      </w:pPr>
      <w:rPr>
        <w:rFonts w:hint="default"/>
      </w:rPr>
    </w:lvl>
    <w:lvl w:ilvl="6" w:tplc="E0000E5C">
      <w:numFmt w:val="bullet"/>
      <w:lvlText w:val="•"/>
      <w:lvlJc w:val="left"/>
      <w:pPr>
        <w:ind w:left="7059" w:hanging="115"/>
      </w:pPr>
      <w:rPr>
        <w:rFonts w:hint="default"/>
      </w:rPr>
    </w:lvl>
    <w:lvl w:ilvl="7" w:tplc="47D62E84">
      <w:numFmt w:val="bullet"/>
      <w:lvlText w:val="•"/>
      <w:lvlJc w:val="left"/>
      <w:pPr>
        <w:ind w:left="8085" w:hanging="115"/>
      </w:pPr>
      <w:rPr>
        <w:rFonts w:hint="default"/>
      </w:rPr>
    </w:lvl>
    <w:lvl w:ilvl="8" w:tplc="E0944AF2">
      <w:numFmt w:val="bullet"/>
      <w:lvlText w:val="•"/>
      <w:lvlJc w:val="left"/>
      <w:pPr>
        <w:ind w:left="9112" w:hanging="115"/>
      </w:pPr>
      <w:rPr>
        <w:rFonts w:hint="default"/>
      </w:rPr>
    </w:lvl>
  </w:abstractNum>
  <w:num w:numId="1" w16cid:durableId="771586531">
    <w:abstractNumId w:val="0"/>
  </w:num>
  <w:num w:numId="2" w16cid:durableId="1776747769">
    <w:abstractNumId w:val="1"/>
  </w:num>
  <w:num w:numId="3" w16cid:durableId="467481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96"/>
    <w:rsid w:val="00012227"/>
    <w:rsid w:val="000245FE"/>
    <w:rsid w:val="001339C4"/>
    <w:rsid w:val="00162FDB"/>
    <w:rsid w:val="0020536B"/>
    <w:rsid w:val="00245408"/>
    <w:rsid w:val="00281E95"/>
    <w:rsid w:val="002A5242"/>
    <w:rsid w:val="00323FFB"/>
    <w:rsid w:val="003C1AB8"/>
    <w:rsid w:val="003C6605"/>
    <w:rsid w:val="003E57E7"/>
    <w:rsid w:val="00406507"/>
    <w:rsid w:val="00444DAB"/>
    <w:rsid w:val="0046681F"/>
    <w:rsid w:val="00467A03"/>
    <w:rsid w:val="004711C2"/>
    <w:rsid w:val="004A150C"/>
    <w:rsid w:val="004C79A8"/>
    <w:rsid w:val="00522C72"/>
    <w:rsid w:val="0055100D"/>
    <w:rsid w:val="005D78DD"/>
    <w:rsid w:val="0063472D"/>
    <w:rsid w:val="00634E31"/>
    <w:rsid w:val="006502B9"/>
    <w:rsid w:val="00690792"/>
    <w:rsid w:val="0069786C"/>
    <w:rsid w:val="006B2634"/>
    <w:rsid w:val="006B40F3"/>
    <w:rsid w:val="007713F9"/>
    <w:rsid w:val="00795BCD"/>
    <w:rsid w:val="007B5040"/>
    <w:rsid w:val="00845BF6"/>
    <w:rsid w:val="008501E8"/>
    <w:rsid w:val="008D3768"/>
    <w:rsid w:val="00943F23"/>
    <w:rsid w:val="00A02954"/>
    <w:rsid w:val="00A06220"/>
    <w:rsid w:val="00A20DD4"/>
    <w:rsid w:val="00A31520"/>
    <w:rsid w:val="00A40896"/>
    <w:rsid w:val="00A63D53"/>
    <w:rsid w:val="00AA01AF"/>
    <w:rsid w:val="00AB5451"/>
    <w:rsid w:val="00AE2481"/>
    <w:rsid w:val="00B34B22"/>
    <w:rsid w:val="00B50D39"/>
    <w:rsid w:val="00BB2546"/>
    <w:rsid w:val="00BE1751"/>
    <w:rsid w:val="00D2292C"/>
    <w:rsid w:val="00D729BF"/>
    <w:rsid w:val="00D72EE6"/>
    <w:rsid w:val="00E35BA1"/>
    <w:rsid w:val="00EC38D2"/>
    <w:rsid w:val="00EE4F68"/>
    <w:rsid w:val="00F230AE"/>
    <w:rsid w:val="00F97E0A"/>
    <w:rsid w:val="00FE34A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D64C20"/>
  <w15:docId w15:val="{62900A40-9007-42DA-B280-AE873F8D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HeldustryFT Regular" w:eastAsia="HeldustryFT Regular" w:hAnsi="HeldustryFT Regular" w:cs="HeldustryFT Regular"/>
    </w:rPr>
  </w:style>
  <w:style w:type="paragraph" w:styleId="Titre1">
    <w:name w:val="heading 1"/>
    <w:basedOn w:val="Normal"/>
    <w:uiPriority w:val="1"/>
    <w:qFormat/>
    <w:pPr>
      <w:spacing w:line="533" w:lineRule="exact"/>
      <w:ind w:left="110"/>
      <w:outlineLvl w:val="0"/>
    </w:pPr>
    <w:rPr>
      <w:rFonts w:ascii="HeldustryFTVBasic Black" w:eastAsia="HeldustryFTVBasic Black" w:hAnsi="HeldustryFTVBasic Black" w:cs="HeldustryFTVBasic Black"/>
      <w:sz w:val="48"/>
      <w:szCs w:val="48"/>
    </w:rPr>
  </w:style>
  <w:style w:type="paragraph" w:styleId="Titre2">
    <w:name w:val="heading 2"/>
    <w:basedOn w:val="Normal"/>
    <w:uiPriority w:val="1"/>
    <w:qFormat/>
    <w:pPr>
      <w:ind w:left="110"/>
      <w:outlineLvl w:val="1"/>
    </w:pPr>
    <w:rPr>
      <w:rFonts w:ascii="HeldustryFT Demi" w:eastAsia="HeldustryFT Demi" w:hAnsi="HeldustryFT Demi" w:cs="HeldustryFT Demi"/>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0"/>
    </w:pPr>
    <w:rPr>
      <w:sz w:val="20"/>
      <w:szCs w:val="20"/>
    </w:rPr>
  </w:style>
  <w:style w:type="paragraph" w:styleId="Paragraphedeliste">
    <w:name w:val="List Paragraph"/>
    <w:basedOn w:val="Normal"/>
    <w:uiPriority w:val="1"/>
    <w:qFormat/>
    <w:pPr>
      <w:spacing w:before="17"/>
      <w:ind w:left="945" w:hanging="115"/>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45BF6"/>
    <w:pPr>
      <w:tabs>
        <w:tab w:val="center" w:pos="4536"/>
        <w:tab w:val="right" w:pos="9072"/>
      </w:tabs>
    </w:pPr>
  </w:style>
  <w:style w:type="character" w:customStyle="1" w:styleId="En-tteCar">
    <w:name w:val="En-tête Car"/>
    <w:basedOn w:val="Policepardfaut"/>
    <w:link w:val="En-tte"/>
    <w:uiPriority w:val="99"/>
    <w:rsid w:val="00845BF6"/>
    <w:rPr>
      <w:rFonts w:ascii="HeldustryFT Regular" w:eastAsia="HeldustryFT Regular" w:hAnsi="HeldustryFT Regular" w:cs="HeldustryFT Regular"/>
    </w:rPr>
  </w:style>
  <w:style w:type="paragraph" w:styleId="Pieddepage">
    <w:name w:val="footer"/>
    <w:basedOn w:val="Normal"/>
    <w:link w:val="PieddepageCar"/>
    <w:uiPriority w:val="99"/>
    <w:unhideWhenUsed/>
    <w:rsid w:val="00845BF6"/>
    <w:pPr>
      <w:tabs>
        <w:tab w:val="center" w:pos="4536"/>
        <w:tab w:val="right" w:pos="9072"/>
      </w:tabs>
    </w:pPr>
  </w:style>
  <w:style w:type="character" w:customStyle="1" w:styleId="PieddepageCar">
    <w:name w:val="Pied de page Car"/>
    <w:basedOn w:val="Policepardfaut"/>
    <w:link w:val="Pieddepage"/>
    <w:uiPriority w:val="99"/>
    <w:rsid w:val="00845BF6"/>
    <w:rPr>
      <w:rFonts w:ascii="HeldustryFT Regular" w:eastAsia="HeldustryFT Regular" w:hAnsi="HeldustryFT Regular" w:cs="HeldustryFT Regular"/>
    </w:rPr>
  </w:style>
  <w:style w:type="character" w:styleId="Numrodepage">
    <w:name w:val="page number"/>
    <w:basedOn w:val="Policepardfaut"/>
    <w:uiPriority w:val="99"/>
    <w:semiHidden/>
    <w:unhideWhenUsed/>
    <w:rsid w:val="00E35BA1"/>
  </w:style>
  <w:style w:type="paragraph" w:styleId="Textedebulles">
    <w:name w:val="Balloon Text"/>
    <w:basedOn w:val="Normal"/>
    <w:link w:val="TextedebullesCar"/>
    <w:uiPriority w:val="99"/>
    <w:semiHidden/>
    <w:unhideWhenUsed/>
    <w:rsid w:val="00BB254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B2546"/>
    <w:rPr>
      <w:rFonts w:ascii="Lucida Grande" w:eastAsia="HeldustryFT Regular"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518</Words>
  <Characters>2853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France Televisions Publicite</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Goueguel Ella</dc:creator>
  <cp:lastModifiedBy>Paul Majtas</cp:lastModifiedBy>
  <cp:revision>19</cp:revision>
  <dcterms:created xsi:type="dcterms:W3CDTF">2020-08-03T09:53:00Z</dcterms:created>
  <dcterms:modified xsi:type="dcterms:W3CDTF">2024-08-30T12:21:00Z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Adobe InDesign CC 2015 (Windows)</vt:lpwstr>
  </property>
  <property fmtid="{D5CDD505-2E9C-101B-9397-08002B2CF9AE}" pid="4" name="LastSaved">
    <vt:filetime>2016-10-18T00:00:00Z</vt:filetime>
  </property>
</Properties>
</file>